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5ACDC" w14:textId="03B6E033" w:rsidR="00113916" w:rsidRPr="00536C1E" w:rsidRDefault="00133C60" w:rsidP="005C17E7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536C1E">
        <w:rPr>
          <w:rFonts w:ascii="Arial" w:hAnsi="Arial"/>
          <w:b/>
        </w:rPr>
        <w:t xml:space="preserve">3GPP TSG RAN </w:t>
      </w:r>
      <w:r w:rsidR="00D976C8" w:rsidRPr="00536C1E">
        <w:rPr>
          <w:rFonts w:ascii="Arial" w:hAnsi="Arial"/>
          <w:b/>
        </w:rPr>
        <w:t>WG</w:t>
      </w:r>
      <w:r w:rsidR="00656073">
        <w:rPr>
          <w:rFonts w:ascii="Arial" w:hAnsi="Arial"/>
          <w:b/>
        </w:rPr>
        <w:t>2</w:t>
      </w:r>
      <w:r w:rsidR="00D976C8" w:rsidRPr="00536C1E">
        <w:rPr>
          <w:rFonts w:ascii="Arial" w:hAnsi="Arial"/>
          <w:b/>
        </w:rPr>
        <w:t xml:space="preserve"> </w:t>
      </w:r>
      <w:r w:rsidR="00F02F65" w:rsidRPr="00536C1E">
        <w:rPr>
          <w:rFonts w:ascii="Arial" w:hAnsi="Arial"/>
          <w:b/>
        </w:rPr>
        <w:t>Meeting #</w:t>
      </w:r>
      <w:r w:rsidR="00656073">
        <w:rPr>
          <w:rFonts w:ascii="Arial" w:hAnsi="Arial"/>
          <w:b/>
        </w:rPr>
        <w:t xml:space="preserve">103bis </w:t>
      </w:r>
      <w:r w:rsidR="00D6375C" w:rsidRPr="00536C1E">
        <w:rPr>
          <w:rFonts w:ascii="Arial" w:hAnsi="Arial"/>
          <w:b/>
        </w:rPr>
        <w:tab/>
      </w:r>
      <w:r w:rsidR="00656073" w:rsidRPr="007B66D6">
        <w:rPr>
          <w:rFonts w:ascii="Arial" w:hAnsi="Arial" w:cs="Arial"/>
          <w:b/>
        </w:rPr>
        <w:t>R2</w:t>
      </w:r>
      <w:r w:rsidR="005C023F" w:rsidRPr="007B66D6">
        <w:rPr>
          <w:rFonts w:ascii="Arial" w:hAnsi="Arial" w:cs="Arial"/>
          <w:b/>
        </w:rPr>
        <w:t>-18</w:t>
      </w:r>
      <w:r w:rsidR="007B66D6" w:rsidRPr="007B66D6">
        <w:rPr>
          <w:rFonts w:ascii="Arial" w:hAnsi="Arial" w:cs="Arial"/>
          <w:b/>
        </w:rPr>
        <w:t>13603</w:t>
      </w:r>
    </w:p>
    <w:p w14:paraId="66354B83" w14:textId="4E8F8B66" w:rsidR="00113916" w:rsidRPr="00F97042" w:rsidRDefault="00656073" w:rsidP="00113916">
      <w:pPr>
        <w:rPr>
          <w:rFonts w:ascii="Arial" w:hAnsi="Arial"/>
          <w:b/>
          <w:lang w:val="en-AU"/>
        </w:rPr>
      </w:pPr>
      <w:r>
        <w:rPr>
          <w:rFonts w:ascii="Arial" w:hAnsi="Arial"/>
          <w:b/>
          <w:lang w:val="en-AU"/>
        </w:rPr>
        <w:t>Chengdu/China</w:t>
      </w:r>
      <w:r w:rsidR="00C434DD">
        <w:rPr>
          <w:rFonts w:ascii="Arial" w:hAnsi="Arial"/>
          <w:b/>
          <w:lang w:val="en-AU"/>
        </w:rPr>
        <w:t>,</w:t>
      </w:r>
      <w:r w:rsidR="00F02F65" w:rsidRPr="00F02F65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8-12</w:t>
      </w:r>
      <w:r w:rsidR="00237D1B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October</w:t>
      </w:r>
      <w:r w:rsidR="00E820A6" w:rsidRPr="00F365C0">
        <w:rPr>
          <w:rFonts w:ascii="Arial" w:hAnsi="Arial"/>
          <w:b/>
          <w:lang w:val="en-AU"/>
        </w:rPr>
        <w:t xml:space="preserve"> </w:t>
      </w:r>
      <w:r w:rsidR="00E820A6" w:rsidRPr="00D976C8">
        <w:rPr>
          <w:rFonts w:ascii="Arial" w:hAnsi="Arial"/>
          <w:b/>
          <w:lang w:val="en-AU"/>
        </w:rPr>
        <w:t>201</w:t>
      </w:r>
      <w:r w:rsidR="00E820A6">
        <w:rPr>
          <w:rFonts w:ascii="Arial" w:hAnsi="Arial"/>
          <w:b/>
          <w:lang w:val="en-AU"/>
        </w:rPr>
        <w:t>8</w:t>
      </w:r>
    </w:p>
    <w:p w14:paraId="68A4C576" w14:textId="47A4DA2A" w:rsidR="001054BC" w:rsidRPr="00536C1E" w:rsidRDefault="001054BC" w:rsidP="001054BC">
      <w:pPr>
        <w:tabs>
          <w:tab w:val="left" w:pos="1800"/>
        </w:tabs>
        <w:spacing w:after="60"/>
        <w:ind w:left="1800" w:hanging="1800"/>
        <w:rPr>
          <w:b/>
          <w:sz w:val="24"/>
        </w:rPr>
      </w:pPr>
      <w:r w:rsidRPr="00536C1E">
        <w:rPr>
          <w:b/>
          <w:color w:val="000000"/>
          <w:sz w:val="24"/>
        </w:rPr>
        <w:t>Title:</w:t>
      </w:r>
      <w:r w:rsidRPr="00536C1E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Proposed </w:t>
      </w:r>
      <w:r w:rsidR="00656073">
        <w:rPr>
          <w:b/>
          <w:color w:val="000000"/>
          <w:sz w:val="24"/>
        </w:rPr>
        <w:t xml:space="preserve">RAN2 </w:t>
      </w:r>
      <w:r w:rsidR="002A520E">
        <w:rPr>
          <w:b/>
          <w:color w:val="000000"/>
          <w:sz w:val="24"/>
        </w:rPr>
        <w:t>work plan</w:t>
      </w:r>
      <w:r w:rsidR="00656073">
        <w:rPr>
          <w:b/>
          <w:color w:val="000000"/>
          <w:sz w:val="24"/>
        </w:rPr>
        <w:t xml:space="preserve"> on NTN</w:t>
      </w:r>
    </w:p>
    <w:p w14:paraId="143838CE" w14:textId="269581A3" w:rsidR="001054BC" w:rsidRPr="00536C1E" w:rsidRDefault="001054BC" w:rsidP="001054BC">
      <w:pPr>
        <w:tabs>
          <w:tab w:val="left" w:pos="1800"/>
        </w:tabs>
        <w:spacing w:after="60"/>
        <w:rPr>
          <w:b/>
          <w:sz w:val="24"/>
        </w:rPr>
      </w:pPr>
      <w:r w:rsidRPr="00536C1E">
        <w:rPr>
          <w:b/>
          <w:sz w:val="24"/>
        </w:rPr>
        <w:t xml:space="preserve">Source: </w:t>
      </w:r>
      <w:r w:rsidRPr="00536C1E">
        <w:rPr>
          <w:b/>
          <w:sz w:val="24"/>
        </w:rPr>
        <w:tab/>
      </w:r>
      <w:r>
        <w:rPr>
          <w:b/>
          <w:sz w:val="24"/>
        </w:rPr>
        <w:t>Thales</w:t>
      </w:r>
      <w:r w:rsidR="00371080">
        <w:rPr>
          <w:b/>
          <w:sz w:val="24"/>
        </w:rPr>
        <w:t xml:space="preserve">, </w:t>
      </w:r>
      <w:proofErr w:type="spellStart"/>
      <w:r w:rsidR="00371080">
        <w:rPr>
          <w:b/>
          <w:sz w:val="24"/>
        </w:rPr>
        <w:t>Nomor</w:t>
      </w:r>
      <w:proofErr w:type="spellEnd"/>
      <w:r w:rsidR="00371080">
        <w:rPr>
          <w:b/>
          <w:sz w:val="24"/>
        </w:rPr>
        <w:t xml:space="preserve"> Research GmbH</w:t>
      </w:r>
      <w:r w:rsidR="00D507D3">
        <w:rPr>
          <w:b/>
          <w:sz w:val="24"/>
        </w:rPr>
        <w:t xml:space="preserve"> </w:t>
      </w:r>
    </w:p>
    <w:p w14:paraId="4BE7F0C1" w14:textId="41A33686" w:rsidR="001054BC" w:rsidRDefault="001054BC" w:rsidP="001054BC">
      <w:pPr>
        <w:tabs>
          <w:tab w:val="left" w:pos="1800"/>
        </w:tabs>
        <w:spacing w:after="60"/>
        <w:rPr>
          <w:b/>
          <w:sz w:val="24"/>
        </w:rPr>
      </w:pPr>
      <w:r>
        <w:rPr>
          <w:b/>
          <w:sz w:val="24"/>
        </w:rPr>
        <w:t>Type:</w:t>
      </w:r>
      <w:r>
        <w:rPr>
          <w:b/>
          <w:sz w:val="24"/>
        </w:rPr>
        <w:tab/>
      </w:r>
      <w:r w:rsidR="00656073">
        <w:rPr>
          <w:b/>
          <w:sz w:val="24"/>
        </w:rPr>
        <w:t>W</w:t>
      </w:r>
      <w:r w:rsidR="00501040">
        <w:rPr>
          <w:b/>
          <w:sz w:val="24"/>
        </w:rPr>
        <w:t>ork plan</w:t>
      </w:r>
    </w:p>
    <w:p w14:paraId="1C0C059D" w14:textId="295DB3C9" w:rsidR="001054BC" w:rsidRPr="004A539C" w:rsidRDefault="001054BC" w:rsidP="001054BC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Document for:</w:t>
      </w:r>
      <w:r w:rsidRPr="004A539C">
        <w:rPr>
          <w:b/>
          <w:sz w:val="24"/>
        </w:rPr>
        <w:tab/>
      </w:r>
      <w:r w:rsidR="00656073">
        <w:rPr>
          <w:b/>
          <w:sz w:val="24"/>
        </w:rPr>
        <w:t>D</w:t>
      </w:r>
      <w:r w:rsidR="002A520E">
        <w:rPr>
          <w:b/>
          <w:sz w:val="24"/>
        </w:rPr>
        <w:t>iscussion</w:t>
      </w:r>
      <w:r w:rsidRPr="004A539C">
        <w:rPr>
          <w:b/>
          <w:sz w:val="24"/>
        </w:rPr>
        <w:t xml:space="preserve"> </w:t>
      </w:r>
    </w:p>
    <w:p w14:paraId="2075DF83" w14:textId="56A8EF44" w:rsidR="00F15DF8" w:rsidRDefault="001054BC" w:rsidP="00501040">
      <w:pPr>
        <w:tabs>
          <w:tab w:val="left" w:pos="1800"/>
        </w:tabs>
        <w:spacing w:after="60"/>
        <w:rPr>
          <w:rFonts w:ascii="Arial" w:eastAsia="Batang" w:hAnsi="Arial" w:cs="Arial"/>
          <w:b/>
          <w:lang w:eastAsia="zh-CN"/>
        </w:rPr>
      </w:pPr>
      <w:r w:rsidRPr="00536C1E">
        <w:rPr>
          <w:b/>
          <w:sz w:val="24"/>
        </w:rPr>
        <w:t>Agenda Item:</w:t>
      </w:r>
      <w:r w:rsidRPr="00536C1E">
        <w:rPr>
          <w:b/>
          <w:sz w:val="24"/>
        </w:rPr>
        <w:tab/>
      </w:r>
      <w:r w:rsidR="00324597" w:rsidRPr="00324597">
        <w:rPr>
          <w:b/>
          <w:sz w:val="24"/>
        </w:rPr>
        <w:t>11.6</w:t>
      </w:r>
      <w:r w:rsidR="00324597" w:rsidRPr="00324597">
        <w:rPr>
          <w:b/>
          <w:sz w:val="24"/>
        </w:rPr>
        <w:tab/>
        <w:t>Study on NR non-terrestrial network</w:t>
      </w:r>
      <w:r w:rsidR="00501040">
        <w:rPr>
          <w:rFonts w:ascii="Arial" w:eastAsia="Batang" w:hAnsi="Arial" w:cs="Arial"/>
          <w:b/>
          <w:lang w:eastAsia="zh-CN"/>
        </w:rPr>
        <w:t xml:space="preserve"> </w:t>
      </w:r>
    </w:p>
    <w:p w14:paraId="6B214397" w14:textId="4F2A77AC" w:rsidR="00302253" w:rsidRPr="003C709B" w:rsidRDefault="00F15DF8" w:rsidP="003C709B">
      <w:pPr>
        <w:tabs>
          <w:tab w:val="left" w:pos="1800"/>
        </w:tabs>
        <w:spacing w:after="60"/>
        <w:ind w:left="1800" w:hanging="1800"/>
        <w:rPr>
          <w:rFonts w:eastAsia="MS Mincho"/>
          <w:b/>
          <w:sz w:val="28"/>
        </w:rPr>
      </w:pPr>
      <w:r w:rsidRPr="007B66D6">
        <w:rPr>
          <w:rFonts w:eastAsia="Batang" w:cs="Arial"/>
          <w:b/>
          <w:sz w:val="24"/>
          <w:lang w:eastAsia="zh-CN"/>
        </w:rPr>
        <w:t xml:space="preserve">Study Item: </w:t>
      </w:r>
      <w:r w:rsidRPr="007B66D6">
        <w:rPr>
          <w:rFonts w:eastAsia="Batang" w:cs="Arial"/>
          <w:b/>
          <w:sz w:val="24"/>
          <w:lang w:eastAsia="zh-CN"/>
        </w:rPr>
        <w:tab/>
      </w:r>
      <w:proofErr w:type="spellStart"/>
      <w:r w:rsidRPr="007B66D6">
        <w:rPr>
          <w:rFonts w:eastAsia="Batang" w:cs="Arial"/>
          <w:b/>
          <w:sz w:val="24"/>
          <w:lang w:eastAsia="zh-CN"/>
        </w:rPr>
        <w:t>FS_NR_NTN_solutions</w:t>
      </w:r>
      <w:proofErr w:type="spellEnd"/>
      <w:r w:rsidRPr="007B66D6">
        <w:rPr>
          <w:rFonts w:eastAsia="Batang" w:cs="Arial"/>
          <w:b/>
          <w:sz w:val="24"/>
          <w:lang w:eastAsia="zh-CN"/>
        </w:rPr>
        <w:t xml:space="preserve">: </w:t>
      </w:r>
      <w:r w:rsidR="00701DE5" w:rsidRPr="007B66D6">
        <w:rPr>
          <w:rFonts w:eastAsia="Batang" w:cs="Arial"/>
          <w:b/>
          <w:sz w:val="24"/>
          <w:lang w:eastAsia="zh-CN"/>
        </w:rPr>
        <w:t>Study on solutions for NR to support non-terrestrial networks (NTN)</w:t>
      </w:r>
    </w:p>
    <w:p w14:paraId="035E4F58" w14:textId="3CC48B95" w:rsidR="00DD4E7D" w:rsidRDefault="003801FA" w:rsidP="001D255E">
      <w:pPr>
        <w:pStyle w:val="Heading1"/>
        <w:numPr>
          <w:ilvl w:val="0"/>
          <w:numId w:val="9"/>
        </w:num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Introduction</w:t>
      </w:r>
    </w:p>
    <w:bookmarkEnd w:id="10"/>
    <w:bookmarkEnd w:id="11"/>
    <w:bookmarkEnd w:id="12"/>
    <w:p w14:paraId="5ADCBD25" w14:textId="0AE489AE" w:rsidR="003801FA" w:rsidRDefault="003801FA" w:rsidP="003801FA">
      <w:pPr>
        <w:spacing w:after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During RAN#80</w:t>
      </w:r>
      <w:r w:rsidRPr="003801FA">
        <w:rPr>
          <w:rFonts w:hint="eastAsia"/>
          <w:sz w:val="24"/>
          <w:szCs w:val="24"/>
        </w:rPr>
        <w:t xml:space="preserve"> meeting, </w:t>
      </w:r>
      <w:r>
        <w:rPr>
          <w:sz w:val="24"/>
          <w:szCs w:val="24"/>
        </w:rPr>
        <w:t>the</w:t>
      </w:r>
      <w:r w:rsidRPr="003801FA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Rel.16</w:t>
      </w:r>
      <w:r w:rsidRPr="003801FA">
        <w:rPr>
          <w:rFonts w:hint="eastAsia"/>
          <w:sz w:val="24"/>
          <w:szCs w:val="24"/>
        </w:rPr>
        <w:t xml:space="preserve"> study item on </w:t>
      </w:r>
      <w:r w:rsidRPr="003801FA">
        <w:rPr>
          <w:sz w:val="24"/>
          <w:szCs w:val="24"/>
        </w:rPr>
        <w:t>solutions evaluation for NR to support Non</w:t>
      </w:r>
      <w:r w:rsidR="00F15DF8">
        <w:rPr>
          <w:sz w:val="24"/>
          <w:szCs w:val="24"/>
        </w:rPr>
        <w:t>-</w:t>
      </w:r>
      <w:r w:rsidRPr="003801FA">
        <w:rPr>
          <w:sz w:val="24"/>
          <w:szCs w:val="24"/>
        </w:rPr>
        <w:t>Terrestrial Network</w:t>
      </w:r>
      <w:r w:rsidRPr="003801FA">
        <w:rPr>
          <w:rFonts w:hint="eastAsia"/>
          <w:sz w:val="24"/>
          <w:szCs w:val="24"/>
        </w:rPr>
        <w:t xml:space="preserve"> [1] was approved.</w:t>
      </w:r>
      <w:r w:rsidRPr="003801FA">
        <w:rPr>
          <w:sz w:val="24"/>
          <w:szCs w:val="24"/>
        </w:rPr>
        <w:t xml:space="preserve"> </w:t>
      </w:r>
      <w:r w:rsidR="00443CE3">
        <w:rPr>
          <w:sz w:val="24"/>
          <w:szCs w:val="24"/>
        </w:rPr>
        <w:t xml:space="preserve">The outcome of the study shall be captured in </w:t>
      </w:r>
      <w:r w:rsidR="00443CE3" w:rsidRPr="00B45A9F">
        <w:rPr>
          <w:sz w:val="24"/>
          <w:szCs w:val="24"/>
        </w:rPr>
        <w:t xml:space="preserve">3GPP TR 38.821 </w:t>
      </w:r>
      <w:r w:rsidR="00443CE3" w:rsidRPr="00EE3DB1">
        <w:rPr>
          <w:sz w:val="24"/>
          <w:szCs w:val="24"/>
        </w:rPr>
        <w:t>“</w:t>
      </w:r>
      <w:r w:rsidR="00443CE3">
        <w:rPr>
          <w:sz w:val="24"/>
          <w:szCs w:val="24"/>
        </w:rPr>
        <w:t>S</w:t>
      </w:r>
      <w:r w:rsidR="00E3370C">
        <w:rPr>
          <w:sz w:val="24"/>
          <w:szCs w:val="24"/>
        </w:rPr>
        <w:t>olutions for NR to support non-</w:t>
      </w:r>
      <w:bookmarkStart w:id="13" w:name="_GoBack"/>
      <w:bookmarkEnd w:id="13"/>
      <w:r w:rsidR="00443CE3" w:rsidRPr="009C70D0">
        <w:rPr>
          <w:sz w:val="24"/>
          <w:szCs w:val="24"/>
        </w:rPr>
        <w:t>terrestrial networks (NTN)</w:t>
      </w:r>
      <w:r w:rsidR="00443CE3" w:rsidRPr="00EE3DB1">
        <w:rPr>
          <w:sz w:val="24"/>
          <w:szCs w:val="24"/>
        </w:rPr>
        <w:t>”</w:t>
      </w:r>
      <w:r w:rsidR="00443CE3">
        <w:rPr>
          <w:sz w:val="24"/>
          <w:szCs w:val="24"/>
        </w:rPr>
        <w:t xml:space="preserve">. </w:t>
      </w:r>
    </w:p>
    <w:p w14:paraId="48B2A332" w14:textId="77777777" w:rsidR="003801FA" w:rsidRDefault="003801FA" w:rsidP="003801FA">
      <w:pPr>
        <w:spacing w:after="0"/>
        <w:jc w:val="both"/>
        <w:rPr>
          <w:sz w:val="24"/>
          <w:szCs w:val="24"/>
        </w:rPr>
      </w:pPr>
    </w:p>
    <w:p w14:paraId="082B9753" w14:textId="38278C80" w:rsidR="003801FA" w:rsidRDefault="003801FA" w:rsidP="003801F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objectives from the SID within RAN2 scope are the following: </w:t>
      </w:r>
    </w:p>
    <w:p w14:paraId="38D9CF01" w14:textId="77777777" w:rsidR="003801FA" w:rsidRDefault="003801FA" w:rsidP="003801FA">
      <w:pPr>
        <w:spacing w:after="0"/>
        <w:jc w:val="both"/>
        <w:rPr>
          <w:sz w:val="24"/>
          <w:szCs w:val="24"/>
        </w:rPr>
      </w:pPr>
    </w:p>
    <w:p w14:paraId="42E9C001" w14:textId="77777777" w:rsidR="003801FA" w:rsidRPr="003801FA" w:rsidRDefault="003801FA" w:rsidP="003801FA">
      <w:pPr>
        <w:spacing w:after="0"/>
        <w:rPr>
          <w:rFonts w:eastAsia="PMingLiU"/>
          <w:b/>
          <w:i/>
          <w:lang w:eastAsia="zh-TW"/>
        </w:rPr>
      </w:pPr>
      <w:r w:rsidRPr="003801FA">
        <w:rPr>
          <w:rFonts w:eastAsia="PMingLiU"/>
          <w:b/>
          <w:i/>
          <w:lang w:eastAsia="zh-TW"/>
        </w:rPr>
        <w:t>Layer 2 and above, and RAN architecture</w:t>
      </w:r>
    </w:p>
    <w:p w14:paraId="36E7B5A7" w14:textId="77777777" w:rsidR="003801FA" w:rsidRPr="003801FA" w:rsidRDefault="003801FA" w:rsidP="003801FA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i/>
        </w:rPr>
      </w:pPr>
      <w:r w:rsidRPr="003801FA">
        <w:rPr>
          <w:rFonts w:eastAsia="PMingLiU"/>
          <w:i/>
          <w:lang w:eastAsia="zh-TW"/>
        </w:rPr>
        <w:t xml:space="preserve">Study the following aspects and identify related solutions if needed: </w:t>
      </w:r>
      <w:r w:rsidRPr="003801FA">
        <w:rPr>
          <w:bCs/>
          <w:i/>
        </w:rPr>
        <w:t xml:space="preserve">Propagation delay: Identify timing requirements and solutions on layer 2 aspects, MAC, RLC, RRC, to support non-terrestrial network propagation delays considering FDD and TDD duplexing mode. This includes radio link management. </w:t>
      </w:r>
      <w:r w:rsidRPr="003801FA">
        <w:rPr>
          <w:i/>
        </w:rPr>
        <w:t>[RAN2]</w:t>
      </w:r>
    </w:p>
    <w:p w14:paraId="72309AE9" w14:textId="77777777" w:rsidR="003801FA" w:rsidRPr="003801FA" w:rsidRDefault="003801FA" w:rsidP="003801FA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i/>
        </w:rPr>
      </w:pPr>
      <w:r w:rsidRPr="003801FA">
        <w:rPr>
          <w:bCs/>
          <w:i/>
        </w:rPr>
        <w:t>Handover: Study and identify mobility requirements and necessary measurements that may be needed for handovers between some non-terrestrial space-borne vehicles (such as Non Geo stationary satellites) that move at much higher speed but over predictable paths [RAN2, RAN1]</w:t>
      </w:r>
    </w:p>
    <w:p w14:paraId="5B2BBA14" w14:textId="792B3CEE" w:rsidR="003801FA" w:rsidRDefault="003801FA" w:rsidP="00706C0E">
      <w:pPr>
        <w:spacing w:after="0"/>
        <w:jc w:val="both"/>
        <w:rPr>
          <w:sz w:val="24"/>
          <w:szCs w:val="24"/>
        </w:rPr>
      </w:pPr>
    </w:p>
    <w:p w14:paraId="5BB405E5" w14:textId="28404565" w:rsidR="0044488C" w:rsidRDefault="00997981" w:rsidP="00706C0E">
      <w:pPr>
        <w:spacing w:after="0"/>
        <w:jc w:val="both"/>
        <w:rPr>
          <w:rFonts w:eastAsia="SimSun"/>
        </w:rPr>
      </w:pPr>
      <w:r>
        <w:rPr>
          <w:sz w:val="24"/>
          <w:szCs w:val="24"/>
        </w:rPr>
        <w:t>This document proposes a work plan for the study in RAN2.</w:t>
      </w:r>
    </w:p>
    <w:p w14:paraId="02C2C579" w14:textId="678431B6" w:rsidR="00F111CC" w:rsidRDefault="002A520E" w:rsidP="00F111CC">
      <w:pPr>
        <w:pStyle w:val="Heading1"/>
        <w:numPr>
          <w:ilvl w:val="0"/>
          <w:numId w:val="9"/>
        </w:numPr>
      </w:pPr>
      <w:r>
        <w:t>Work plan</w:t>
      </w:r>
    </w:p>
    <w:tbl>
      <w:tblPr>
        <w:tblW w:w="45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6481"/>
      </w:tblGrid>
      <w:tr w:rsidR="00443CE3" w:rsidRPr="002450FB" w14:paraId="0D185491" w14:textId="77777777" w:rsidTr="00C12C69">
        <w:tc>
          <w:tcPr>
            <w:tcW w:w="1356" w:type="pct"/>
            <w:shd w:val="clear" w:color="auto" w:fill="auto"/>
          </w:tcPr>
          <w:p w14:paraId="39E2E460" w14:textId="77777777" w:rsidR="00443CE3" w:rsidRPr="002450FB" w:rsidRDefault="00443CE3" w:rsidP="00C12C69">
            <w:pPr>
              <w:spacing w:after="0" w:line="240" w:lineRule="auto"/>
              <w:rPr>
                <w:rFonts w:eastAsia="Times New Roman"/>
                <w:b/>
              </w:rPr>
            </w:pPr>
            <w:r w:rsidRPr="002450FB">
              <w:rPr>
                <w:rFonts w:eastAsia="Times New Roman"/>
                <w:b/>
              </w:rPr>
              <w:t>RAN2 meetings</w:t>
            </w:r>
          </w:p>
        </w:tc>
        <w:tc>
          <w:tcPr>
            <w:tcW w:w="3644" w:type="pct"/>
            <w:shd w:val="clear" w:color="auto" w:fill="auto"/>
          </w:tcPr>
          <w:p w14:paraId="505FFA76" w14:textId="77777777" w:rsidR="00443CE3" w:rsidRPr="002450FB" w:rsidRDefault="00443CE3" w:rsidP="00C12C69">
            <w:pPr>
              <w:spacing w:after="0" w:line="240" w:lineRule="auto"/>
              <w:rPr>
                <w:rFonts w:eastAsia="Times New Roman"/>
                <w:b/>
              </w:rPr>
            </w:pPr>
            <w:r w:rsidRPr="002450FB">
              <w:rPr>
                <w:rFonts w:eastAsia="Times New Roman"/>
                <w:b/>
              </w:rPr>
              <w:t>Possible objectives</w:t>
            </w:r>
          </w:p>
        </w:tc>
      </w:tr>
      <w:tr w:rsidR="00443CE3" w:rsidRPr="002450FB" w14:paraId="0A789B23" w14:textId="77777777" w:rsidTr="00C12C69">
        <w:tc>
          <w:tcPr>
            <w:tcW w:w="1356" w:type="pct"/>
            <w:shd w:val="clear" w:color="auto" w:fill="auto"/>
          </w:tcPr>
          <w:p w14:paraId="7E5B96E6" w14:textId="77777777" w:rsidR="00443CE3" w:rsidRDefault="00443CE3" w:rsidP="00C12C69">
            <w:pPr>
              <w:spacing w:after="0" w:line="240" w:lineRule="auto"/>
              <w:rPr>
                <w:rFonts w:eastAsia="Times New Roman"/>
              </w:rPr>
            </w:pPr>
            <w:r w:rsidRPr="002450FB">
              <w:rPr>
                <w:rFonts w:eastAsia="Times New Roman"/>
              </w:rPr>
              <w:t>#103bis/October</w:t>
            </w:r>
            <w:r>
              <w:rPr>
                <w:rFonts w:eastAsia="Times New Roman"/>
              </w:rPr>
              <w:t xml:space="preserve"> 18</w:t>
            </w:r>
          </w:p>
          <w:p w14:paraId="7970EE07" w14:textId="45991B23" w:rsidR="00443CE3" w:rsidRPr="002450FB" w:rsidRDefault="00443CE3" w:rsidP="00C12C69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(0.5 TUs) </w:t>
            </w:r>
          </w:p>
        </w:tc>
        <w:tc>
          <w:tcPr>
            <w:tcW w:w="3644" w:type="pct"/>
            <w:shd w:val="clear" w:color="auto" w:fill="auto"/>
          </w:tcPr>
          <w:p w14:paraId="7C687AF3" w14:textId="77777777" w:rsidR="00443CE3" w:rsidRDefault="00443CE3" w:rsidP="00443CE3">
            <w:pPr>
              <w:numPr>
                <w:ilvl w:val="0"/>
                <w:numId w:val="31"/>
              </w:numPr>
              <w:spacing w:after="0" w:line="240" w:lineRule="auto"/>
              <w:rPr>
                <w:rFonts w:eastAsia="Times New Roman"/>
              </w:rPr>
            </w:pPr>
            <w:r w:rsidRPr="002450FB">
              <w:rPr>
                <w:rFonts w:eastAsia="Times New Roman"/>
              </w:rPr>
              <w:t xml:space="preserve">Agree on </w:t>
            </w:r>
            <w:r>
              <w:rPr>
                <w:rFonts w:eastAsia="Times New Roman"/>
              </w:rPr>
              <w:t>work plan</w:t>
            </w:r>
          </w:p>
          <w:p w14:paraId="4F41B895" w14:textId="77777777" w:rsidR="00443CE3" w:rsidRDefault="00443CE3" w:rsidP="00443CE3">
            <w:pPr>
              <w:numPr>
                <w:ilvl w:val="0"/>
                <w:numId w:val="31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 w:rsidRPr="00255CFE">
              <w:rPr>
                <w:rFonts w:eastAsia="Times New Roman"/>
              </w:rPr>
              <w:t xml:space="preserve">gree on skeleton report </w:t>
            </w:r>
          </w:p>
          <w:p w14:paraId="27531328" w14:textId="77777777" w:rsidR="00443CE3" w:rsidRDefault="00443CE3" w:rsidP="00443CE3">
            <w:pPr>
              <w:numPr>
                <w:ilvl w:val="0"/>
                <w:numId w:val="31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Agree on scenarios and use cases </w:t>
            </w:r>
          </w:p>
          <w:p w14:paraId="3912B601" w14:textId="77777777" w:rsidR="00443CE3" w:rsidRDefault="00443CE3" w:rsidP="00443CE3">
            <w:pPr>
              <w:numPr>
                <w:ilvl w:val="0"/>
                <w:numId w:val="31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Identify key issues to be resolved to support NTN e.g. to cope with satellite propagation delays  </w:t>
            </w:r>
          </w:p>
          <w:p w14:paraId="1DDD215A" w14:textId="77777777" w:rsidR="00443CE3" w:rsidRDefault="00443CE3" w:rsidP="00443CE3">
            <w:pPr>
              <w:numPr>
                <w:ilvl w:val="1"/>
                <w:numId w:val="31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Impact analysis L2 (MAC, RLC, PDCP, SDAP Layer) </w:t>
            </w:r>
          </w:p>
          <w:p w14:paraId="47553D21" w14:textId="77777777" w:rsidR="00443CE3" w:rsidRDefault="00443CE3" w:rsidP="00443CE3">
            <w:pPr>
              <w:numPr>
                <w:ilvl w:val="1"/>
                <w:numId w:val="31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Impact analysis L3 (RRC Layer) </w:t>
            </w:r>
          </w:p>
          <w:p w14:paraId="2C17071D" w14:textId="77777777" w:rsidR="00443CE3" w:rsidRPr="0071158E" w:rsidRDefault="00443CE3" w:rsidP="00443CE3">
            <w:pPr>
              <w:numPr>
                <w:ilvl w:val="0"/>
                <w:numId w:val="31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Identify requirements for mobility handling and radio link monitoring for NTN scenarios and use cases </w:t>
            </w:r>
          </w:p>
        </w:tc>
      </w:tr>
      <w:tr w:rsidR="00443CE3" w:rsidRPr="002450FB" w14:paraId="7809BC37" w14:textId="77777777" w:rsidTr="00C12C69">
        <w:tc>
          <w:tcPr>
            <w:tcW w:w="1356" w:type="pct"/>
            <w:shd w:val="clear" w:color="auto" w:fill="auto"/>
          </w:tcPr>
          <w:p w14:paraId="72367218" w14:textId="77777777" w:rsidR="00443CE3" w:rsidRDefault="00443CE3" w:rsidP="00C12C69">
            <w:pPr>
              <w:spacing w:after="0" w:line="240" w:lineRule="auto"/>
              <w:rPr>
                <w:rFonts w:eastAsia="Times New Roman"/>
              </w:rPr>
            </w:pPr>
            <w:r w:rsidRPr="002450FB">
              <w:rPr>
                <w:rFonts w:eastAsia="Times New Roman"/>
              </w:rPr>
              <w:t>#104/November</w:t>
            </w:r>
            <w:r>
              <w:rPr>
                <w:rFonts w:eastAsia="Times New Roman"/>
              </w:rPr>
              <w:t xml:space="preserve"> 18</w:t>
            </w:r>
          </w:p>
          <w:p w14:paraId="4FE438A6" w14:textId="2DC3EF11" w:rsidR="00443CE3" w:rsidRPr="002450FB" w:rsidRDefault="00443CE3" w:rsidP="00C12C69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(0.5 TUs)</w:t>
            </w:r>
          </w:p>
        </w:tc>
        <w:tc>
          <w:tcPr>
            <w:tcW w:w="3644" w:type="pct"/>
            <w:shd w:val="clear" w:color="auto" w:fill="auto"/>
          </w:tcPr>
          <w:p w14:paraId="015E1538" w14:textId="77777777" w:rsidR="00443CE3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Conclude on open key issues and open requirements to support NTN, if any  </w:t>
            </w:r>
          </w:p>
          <w:p w14:paraId="1160C1D0" w14:textId="77777777" w:rsidR="00443CE3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Discuss candidate L2 and L3 solutions to resolve identified key issues to support NTN  </w:t>
            </w:r>
          </w:p>
          <w:p w14:paraId="47F81271" w14:textId="77777777" w:rsidR="00443CE3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Discuss candidate solutions for mobility handling and radio link monitoring to support NTN  </w:t>
            </w:r>
          </w:p>
          <w:p w14:paraId="12E86224" w14:textId="77777777" w:rsidR="00443CE3" w:rsidRPr="002450FB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Agree on updated skeleton report to capture RAN2 agreements  </w:t>
            </w:r>
          </w:p>
        </w:tc>
      </w:tr>
      <w:tr w:rsidR="00443CE3" w:rsidRPr="002450FB" w14:paraId="3DB48368" w14:textId="77777777" w:rsidTr="00C12C69">
        <w:tc>
          <w:tcPr>
            <w:tcW w:w="1356" w:type="pct"/>
            <w:shd w:val="clear" w:color="auto" w:fill="auto"/>
          </w:tcPr>
          <w:p w14:paraId="50B72BD4" w14:textId="77777777" w:rsidR="00443CE3" w:rsidRDefault="00443CE3" w:rsidP="00C12C69">
            <w:pPr>
              <w:spacing w:after="0" w:line="240" w:lineRule="auto"/>
              <w:rPr>
                <w:rFonts w:eastAsia="Times New Roman"/>
              </w:rPr>
            </w:pPr>
            <w:r w:rsidRPr="002450FB">
              <w:rPr>
                <w:rFonts w:eastAsia="Times New Roman"/>
              </w:rPr>
              <w:lastRenderedPageBreak/>
              <w:t>#105/February</w:t>
            </w:r>
            <w:r>
              <w:rPr>
                <w:rFonts w:eastAsia="Times New Roman"/>
              </w:rPr>
              <w:t xml:space="preserve"> 19</w:t>
            </w:r>
          </w:p>
          <w:p w14:paraId="28869294" w14:textId="1E1936E4" w:rsidR="00443CE3" w:rsidRPr="002450FB" w:rsidRDefault="00443CE3" w:rsidP="00C12C69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(0.5 TUs)</w:t>
            </w:r>
          </w:p>
        </w:tc>
        <w:tc>
          <w:tcPr>
            <w:tcW w:w="3644" w:type="pct"/>
            <w:shd w:val="clear" w:color="auto" w:fill="auto"/>
          </w:tcPr>
          <w:p w14:paraId="4DB1F056" w14:textId="77777777" w:rsidR="00443CE3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Conclude on candidate L2 and L3 solutions to resolve identified key issues to support NTN  </w:t>
            </w:r>
          </w:p>
          <w:p w14:paraId="3E5DF267" w14:textId="77777777" w:rsidR="00443CE3" w:rsidRPr="00257471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Conclude on candidate solutions for mobility handling and radio link monitoring to support NTN  </w:t>
            </w:r>
          </w:p>
          <w:p w14:paraId="3529271F" w14:textId="77777777" w:rsidR="00443CE3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Discuss open issues, if any </w:t>
            </w:r>
          </w:p>
          <w:p w14:paraId="06CE919A" w14:textId="77777777" w:rsidR="00443CE3" w:rsidRPr="0071158E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 w:rsidRPr="00273206">
              <w:rPr>
                <w:rFonts w:eastAsia="Times New Roman"/>
              </w:rPr>
              <w:t xml:space="preserve">Agree on updated skeleton report </w:t>
            </w:r>
            <w:r>
              <w:rPr>
                <w:rFonts w:eastAsia="Times New Roman"/>
              </w:rPr>
              <w:t>to capture RAN2 agreements</w:t>
            </w:r>
          </w:p>
        </w:tc>
      </w:tr>
      <w:tr w:rsidR="00443CE3" w:rsidRPr="002450FB" w14:paraId="20375248" w14:textId="77777777" w:rsidTr="00C12C69">
        <w:tc>
          <w:tcPr>
            <w:tcW w:w="1356" w:type="pct"/>
            <w:shd w:val="clear" w:color="auto" w:fill="auto"/>
          </w:tcPr>
          <w:p w14:paraId="485B7842" w14:textId="77777777" w:rsidR="00443CE3" w:rsidRDefault="00443CE3" w:rsidP="00C12C69">
            <w:pPr>
              <w:spacing w:after="0" w:line="240" w:lineRule="auto"/>
              <w:rPr>
                <w:rFonts w:eastAsia="Times New Roman"/>
              </w:rPr>
            </w:pPr>
            <w:r w:rsidRPr="002450FB">
              <w:rPr>
                <w:rFonts w:eastAsia="Times New Roman"/>
              </w:rPr>
              <w:t>#105bis/April</w:t>
            </w:r>
            <w:r>
              <w:rPr>
                <w:rFonts w:eastAsia="Times New Roman"/>
              </w:rPr>
              <w:t xml:space="preserve"> 19 </w:t>
            </w:r>
          </w:p>
          <w:p w14:paraId="51220B0A" w14:textId="782154FD" w:rsidR="00443CE3" w:rsidRPr="002450FB" w:rsidRDefault="00443CE3" w:rsidP="00C12C69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(0.5 TUs)</w:t>
            </w:r>
          </w:p>
        </w:tc>
        <w:tc>
          <w:tcPr>
            <w:tcW w:w="3644" w:type="pct"/>
            <w:shd w:val="clear" w:color="auto" w:fill="auto"/>
          </w:tcPr>
          <w:p w14:paraId="220E6BCE" w14:textId="77777777" w:rsidR="00443CE3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Continue discussion on remaining open issues, if any </w:t>
            </w:r>
          </w:p>
          <w:p w14:paraId="1E4A8A44" w14:textId="77777777" w:rsidR="00443CE3" w:rsidRPr="00257471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Analyze impact on NR specification of the agreed candidate solutions </w:t>
            </w:r>
          </w:p>
          <w:p w14:paraId="2CA710AC" w14:textId="77777777" w:rsidR="00443CE3" w:rsidRPr="0071158E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Agree on updated skeleton report to capture RAN2 agreements</w:t>
            </w:r>
          </w:p>
        </w:tc>
      </w:tr>
      <w:tr w:rsidR="00443CE3" w:rsidRPr="002450FB" w14:paraId="14E2A3EA" w14:textId="77777777" w:rsidTr="00C12C69">
        <w:tc>
          <w:tcPr>
            <w:tcW w:w="1356" w:type="pct"/>
            <w:shd w:val="clear" w:color="auto" w:fill="auto"/>
          </w:tcPr>
          <w:p w14:paraId="2D666881" w14:textId="77777777" w:rsidR="00443CE3" w:rsidRDefault="00443CE3" w:rsidP="00C12C69">
            <w:pPr>
              <w:spacing w:after="0" w:line="240" w:lineRule="auto"/>
              <w:rPr>
                <w:rFonts w:eastAsia="Times New Roman"/>
              </w:rPr>
            </w:pPr>
            <w:r w:rsidRPr="002450FB">
              <w:rPr>
                <w:rFonts w:eastAsia="Times New Roman"/>
              </w:rPr>
              <w:t>#106/May</w:t>
            </w:r>
            <w:r>
              <w:rPr>
                <w:rFonts w:eastAsia="Times New Roman"/>
              </w:rPr>
              <w:t xml:space="preserve"> 19 </w:t>
            </w:r>
          </w:p>
          <w:p w14:paraId="055C45B0" w14:textId="4CC3D6EF" w:rsidR="00997981" w:rsidRPr="002450FB" w:rsidRDefault="00997981" w:rsidP="00C12C69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(0.5 TUs)</w:t>
            </w:r>
          </w:p>
        </w:tc>
        <w:tc>
          <w:tcPr>
            <w:tcW w:w="3644" w:type="pct"/>
            <w:shd w:val="clear" w:color="auto" w:fill="auto"/>
          </w:tcPr>
          <w:p w14:paraId="3FEA26E3" w14:textId="77777777" w:rsidR="00443CE3" w:rsidRPr="00495311" w:rsidRDefault="00443CE3" w:rsidP="00443CE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Agree TR38.8XX on solutions for NR to support non-terrestrial networks to capture RAN2 agreements</w:t>
            </w:r>
          </w:p>
        </w:tc>
      </w:tr>
    </w:tbl>
    <w:p w14:paraId="113AE8A4" w14:textId="77777777" w:rsidR="002A520E" w:rsidRDefault="002A520E" w:rsidP="00B34007">
      <w:pPr>
        <w:spacing w:after="0"/>
        <w:jc w:val="both"/>
        <w:rPr>
          <w:rFonts w:eastAsia="SimSun"/>
          <w:b/>
        </w:rPr>
      </w:pPr>
    </w:p>
    <w:p w14:paraId="493C01AD" w14:textId="77777777" w:rsidR="00443CE3" w:rsidRDefault="00443CE3" w:rsidP="00443CE3">
      <w:pPr>
        <w:pStyle w:val="Heading1"/>
        <w:numPr>
          <w:ilvl w:val="0"/>
          <w:numId w:val="9"/>
        </w:numPr>
      </w:pPr>
      <w:r>
        <w:t>References</w:t>
      </w:r>
    </w:p>
    <w:p w14:paraId="482FA971" w14:textId="31AD0442" w:rsidR="00443CE3" w:rsidRPr="007B66D6" w:rsidRDefault="00443CE3" w:rsidP="00443CE3">
      <w:pPr>
        <w:widowControl w:val="0"/>
        <w:numPr>
          <w:ilvl w:val="0"/>
          <w:numId w:val="19"/>
        </w:numPr>
        <w:spacing w:afterLines="50" w:after="120" w:line="320" w:lineRule="exact"/>
        <w:jc w:val="both"/>
        <w:rPr>
          <w:rFonts w:eastAsia="MS Mincho" w:cs="Times New Roman"/>
          <w:color w:val="000000"/>
          <w:sz w:val="24"/>
          <w:szCs w:val="24"/>
        </w:rPr>
      </w:pPr>
      <w:bookmarkStart w:id="14" w:name="_Ref490055642"/>
      <w:r w:rsidRPr="007B66D6">
        <w:rPr>
          <w:rFonts w:eastAsia="MS Mincho" w:cs="Times New Roman"/>
          <w:color w:val="000000"/>
          <w:sz w:val="24"/>
          <w:szCs w:val="24"/>
        </w:rPr>
        <w:t>RP-181370 Study on solutions</w:t>
      </w:r>
      <w:r w:rsidR="00F15DF8" w:rsidRPr="007B66D6">
        <w:rPr>
          <w:rFonts w:eastAsia="MS Mincho" w:cs="Times New Roman"/>
          <w:color w:val="000000"/>
          <w:sz w:val="24"/>
          <w:szCs w:val="24"/>
        </w:rPr>
        <w:t xml:space="preserve"> evaluation</w:t>
      </w:r>
      <w:r w:rsidRPr="007B66D6">
        <w:rPr>
          <w:rFonts w:eastAsia="MS Mincho" w:cs="Times New Roman"/>
          <w:color w:val="000000"/>
          <w:sz w:val="24"/>
          <w:szCs w:val="24"/>
        </w:rPr>
        <w:t xml:space="preserve"> for NR to support non</w:t>
      </w:r>
      <w:r w:rsidR="00E3370C">
        <w:rPr>
          <w:rFonts w:eastAsia="MS Mincho" w:cs="Times New Roman"/>
          <w:color w:val="000000"/>
          <w:sz w:val="24"/>
          <w:szCs w:val="24"/>
        </w:rPr>
        <w:t>-</w:t>
      </w:r>
      <w:r w:rsidRPr="007B66D6">
        <w:rPr>
          <w:rFonts w:eastAsia="MS Mincho" w:cs="Times New Roman"/>
          <w:color w:val="000000"/>
          <w:sz w:val="24"/>
          <w:szCs w:val="24"/>
        </w:rPr>
        <w:t>terrestrial network</w:t>
      </w:r>
      <w:r w:rsidR="00F15DF8" w:rsidRPr="007B66D6">
        <w:rPr>
          <w:rFonts w:eastAsia="MS Mincho" w:cs="Times New Roman"/>
          <w:color w:val="000000"/>
          <w:sz w:val="24"/>
          <w:szCs w:val="24"/>
        </w:rPr>
        <w:t>, Thales.</w:t>
      </w:r>
    </w:p>
    <w:bookmarkEnd w:id="14"/>
    <w:p w14:paraId="60F24488" w14:textId="77777777" w:rsidR="00443CE3" w:rsidRPr="00B34007" w:rsidRDefault="00443CE3" w:rsidP="00B34007">
      <w:pPr>
        <w:spacing w:after="0"/>
        <w:jc w:val="both"/>
        <w:rPr>
          <w:rFonts w:eastAsia="SimSun"/>
          <w:b/>
        </w:rPr>
      </w:pPr>
    </w:p>
    <w:sectPr w:rsidR="00443CE3" w:rsidRPr="00B340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69177" w14:textId="77777777" w:rsidR="00373E58" w:rsidRDefault="00373E58">
      <w:r>
        <w:separator/>
      </w:r>
    </w:p>
  </w:endnote>
  <w:endnote w:type="continuationSeparator" w:id="0">
    <w:p w14:paraId="2992E8CD" w14:textId="77777777" w:rsidR="00373E58" w:rsidRDefault="0037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39D4A" w14:textId="77777777" w:rsidR="00373E58" w:rsidRDefault="00373E58">
      <w:r>
        <w:separator/>
      </w:r>
    </w:p>
  </w:footnote>
  <w:footnote w:type="continuationSeparator" w:id="0">
    <w:p w14:paraId="12FA8096" w14:textId="77777777" w:rsidR="00373E58" w:rsidRDefault="00373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A4785F"/>
    <w:multiLevelType w:val="hybridMultilevel"/>
    <w:tmpl w:val="4A449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06866"/>
    <w:multiLevelType w:val="hybridMultilevel"/>
    <w:tmpl w:val="B80C5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0C820053"/>
    <w:multiLevelType w:val="hybridMultilevel"/>
    <w:tmpl w:val="2D265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D6114A"/>
    <w:multiLevelType w:val="hybridMultilevel"/>
    <w:tmpl w:val="BB16CB98"/>
    <w:lvl w:ilvl="0" w:tplc="FAECC374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02AB0"/>
    <w:multiLevelType w:val="hybridMultilevel"/>
    <w:tmpl w:val="DA8CE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B3C17"/>
    <w:multiLevelType w:val="hybridMultilevel"/>
    <w:tmpl w:val="D7440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871B00"/>
    <w:multiLevelType w:val="hybridMultilevel"/>
    <w:tmpl w:val="38E07954"/>
    <w:lvl w:ilvl="0" w:tplc="08090017">
      <w:start w:val="1"/>
      <w:numFmt w:val="lowerLetter"/>
      <w:lvlText w:val="%1)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3AD3619C"/>
    <w:multiLevelType w:val="hybridMultilevel"/>
    <w:tmpl w:val="53A65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869D0"/>
    <w:multiLevelType w:val="hybridMultilevel"/>
    <w:tmpl w:val="1A38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56D5AB9"/>
    <w:multiLevelType w:val="hybridMultilevel"/>
    <w:tmpl w:val="8D86FAC4"/>
    <w:lvl w:ilvl="0" w:tplc="65560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E4C40"/>
    <w:multiLevelType w:val="hybridMultilevel"/>
    <w:tmpl w:val="1480F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74599B"/>
    <w:multiLevelType w:val="hybridMultilevel"/>
    <w:tmpl w:val="C69AB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A1D03C7"/>
    <w:multiLevelType w:val="hybridMultilevel"/>
    <w:tmpl w:val="32B00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</w:num>
  <w:num w:numId="2">
    <w:abstractNumId w:val="30"/>
  </w:num>
  <w:num w:numId="3">
    <w:abstractNumId w:val="17"/>
  </w:num>
  <w:num w:numId="4">
    <w:abstractNumId w:val="14"/>
  </w:num>
  <w:num w:numId="5">
    <w:abstractNumId w:val="4"/>
  </w:num>
  <w:num w:numId="6">
    <w:abstractNumId w:val="27"/>
  </w:num>
  <w:num w:numId="7">
    <w:abstractNumId w:val="25"/>
  </w:num>
  <w:num w:numId="8">
    <w:abstractNumId w:val="31"/>
  </w:num>
  <w:num w:numId="9">
    <w:abstractNumId w:val="0"/>
  </w:num>
  <w:num w:numId="10">
    <w:abstractNumId w:val="19"/>
  </w:num>
  <w:num w:numId="11">
    <w:abstractNumId w:val="9"/>
  </w:num>
  <w:num w:numId="12">
    <w:abstractNumId w:val="1"/>
  </w:num>
  <w:num w:numId="13">
    <w:abstractNumId w:val="20"/>
  </w:num>
  <w:num w:numId="14">
    <w:abstractNumId w:val="6"/>
  </w:num>
  <w:num w:numId="15">
    <w:abstractNumId w:val="22"/>
  </w:num>
  <w:num w:numId="16">
    <w:abstractNumId w:val="13"/>
  </w:num>
  <w:num w:numId="17">
    <w:abstractNumId w:val="18"/>
  </w:num>
  <w:num w:numId="18">
    <w:abstractNumId w:val="10"/>
  </w:num>
  <w:num w:numId="19">
    <w:abstractNumId w:val="15"/>
  </w:num>
  <w:num w:numId="20">
    <w:abstractNumId w:val="11"/>
  </w:num>
  <w:num w:numId="21">
    <w:abstractNumId w:val="7"/>
  </w:num>
  <w:num w:numId="22">
    <w:abstractNumId w:val="23"/>
  </w:num>
  <w:num w:numId="23">
    <w:abstractNumId w:val="21"/>
  </w:num>
  <w:num w:numId="24">
    <w:abstractNumId w:val="8"/>
  </w:num>
  <w:num w:numId="25">
    <w:abstractNumId w:val="5"/>
  </w:num>
  <w:num w:numId="26">
    <w:abstractNumId w:val="26"/>
  </w:num>
  <w:num w:numId="27">
    <w:abstractNumId w:val="2"/>
  </w:num>
  <w:num w:numId="28">
    <w:abstractNumId w:val="29"/>
  </w:num>
  <w:num w:numId="29">
    <w:abstractNumId w:val="28"/>
  </w:num>
  <w:num w:numId="30">
    <w:abstractNumId w:val="3"/>
  </w:num>
  <w:num w:numId="31">
    <w:abstractNumId w:val="24"/>
  </w:num>
  <w:num w:numId="3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10"/>
    <w:rsid w:val="000003E8"/>
    <w:rsid w:val="000007F7"/>
    <w:rsid w:val="00001350"/>
    <w:rsid w:val="0000200C"/>
    <w:rsid w:val="00002237"/>
    <w:rsid w:val="000024B9"/>
    <w:rsid w:val="0000290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AB"/>
    <w:rsid w:val="000118B9"/>
    <w:rsid w:val="00012002"/>
    <w:rsid w:val="000129C9"/>
    <w:rsid w:val="00014383"/>
    <w:rsid w:val="00014830"/>
    <w:rsid w:val="00015254"/>
    <w:rsid w:val="000158AF"/>
    <w:rsid w:val="00015BDA"/>
    <w:rsid w:val="00016128"/>
    <w:rsid w:val="00017065"/>
    <w:rsid w:val="00017700"/>
    <w:rsid w:val="00020A30"/>
    <w:rsid w:val="00020DD1"/>
    <w:rsid w:val="00020F3E"/>
    <w:rsid w:val="00022895"/>
    <w:rsid w:val="00023DD5"/>
    <w:rsid w:val="000248DE"/>
    <w:rsid w:val="00024935"/>
    <w:rsid w:val="000253AD"/>
    <w:rsid w:val="000253CA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17F"/>
    <w:rsid w:val="00036EC6"/>
    <w:rsid w:val="00040E72"/>
    <w:rsid w:val="00041443"/>
    <w:rsid w:val="00043584"/>
    <w:rsid w:val="00043AFE"/>
    <w:rsid w:val="00044500"/>
    <w:rsid w:val="000449E4"/>
    <w:rsid w:val="00044F7E"/>
    <w:rsid w:val="00045DB5"/>
    <w:rsid w:val="00046085"/>
    <w:rsid w:val="00051B5A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72A2"/>
    <w:rsid w:val="00077435"/>
    <w:rsid w:val="00080202"/>
    <w:rsid w:val="00080295"/>
    <w:rsid w:val="000815A3"/>
    <w:rsid w:val="00081762"/>
    <w:rsid w:val="000819A6"/>
    <w:rsid w:val="000825D7"/>
    <w:rsid w:val="000825E5"/>
    <w:rsid w:val="00083880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FE2"/>
    <w:rsid w:val="00090E68"/>
    <w:rsid w:val="00091081"/>
    <w:rsid w:val="00091CB9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666A"/>
    <w:rsid w:val="000A1523"/>
    <w:rsid w:val="000A17F4"/>
    <w:rsid w:val="000A1DE4"/>
    <w:rsid w:val="000A2774"/>
    <w:rsid w:val="000A3CF3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33D"/>
    <w:rsid w:val="000B1F9F"/>
    <w:rsid w:val="000B2700"/>
    <w:rsid w:val="000B3359"/>
    <w:rsid w:val="000B37A9"/>
    <w:rsid w:val="000B4A2B"/>
    <w:rsid w:val="000B5807"/>
    <w:rsid w:val="000B6576"/>
    <w:rsid w:val="000B6598"/>
    <w:rsid w:val="000C0F14"/>
    <w:rsid w:val="000C1738"/>
    <w:rsid w:val="000C28FA"/>
    <w:rsid w:val="000C405C"/>
    <w:rsid w:val="000C4680"/>
    <w:rsid w:val="000C4B22"/>
    <w:rsid w:val="000C6A67"/>
    <w:rsid w:val="000C7A80"/>
    <w:rsid w:val="000D0527"/>
    <w:rsid w:val="000D1933"/>
    <w:rsid w:val="000D2164"/>
    <w:rsid w:val="000D236A"/>
    <w:rsid w:val="000D2D19"/>
    <w:rsid w:val="000D3492"/>
    <w:rsid w:val="000D3AB5"/>
    <w:rsid w:val="000D406A"/>
    <w:rsid w:val="000D422B"/>
    <w:rsid w:val="000D4B33"/>
    <w:rsid w:val="000D5125"/>
    <w:rsid w:val="000D53FB"/>
    <w:rsid w:val="000D6498"/>
    <w:rsid w:val="000D6555"/>
    <w:rsid w:val="000D66AD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6FF"/>
    <w:rsid w:val="000F7FEC"/>
    <w:rsid w:val="00100BDB"/>
    <w:rsid w:val="00102D92"/>
    <w:rsid w:val="001039C1"/>
    <w:rsid w:val="00103BF1"/>
    <w:rsid w:val="00104A5D"/>
    <w:rsid w:val="00104CBF"/>
    <w:rsid w:val="001054BC"/>
    <w:rsid w:val="001065A4"/>
    <w:rsid w:val="00106613"/>
    <w:rsid w:val="0010764A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D70"/>
    <w:rsid w:val="001270D5"/>
    <w:rsid w:val="00127607"/>
    <w:rsid w:val="00127634"/>
    <w:rsid w:val="001302B0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4D06"/>
    <w:rsid w:val="00135A14"/>
    <w:rsid w:val="00135E57"/>
    <w:rsid w:val="001363BD"/>
    <w:rsid w:val="00137A9B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6C9"/>
    <w:rsid w:val="00147BFA"/>
    <w:rsid w:val="00151FBD"/>
    <w:rsid w:val="00154485"/>
    <w:rsid w:val="00155323"/>
    <w:rsid w:val="00155594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675B1"/>
    <w:rsid w:val="00171F1D"/>
    <w:rsid w:val="00172746"/>
    <w:rsid w:val="001732F9"/>
    <w:rsid w:val="00175FA6"/>
    <w:rsid w:val="001760A5"/>
    <w:rsid w:val="0017624E"/>
    <w:rsid w:val="001770A6"/>
    <w:rsid w:val="00177AB0"/>
    <w:rsid w:val="001807CA"/>
    <w:rsid w:val="00181AB9"/>
    <w:rsid w:val="00181DC8"/>
    <w:rsid w:val="00182495"/>
    <w:rsid w:val="00182583"/>
    <w:rsid w:val="00182CAC"/>
    <w:rsid w:val="001839FE"/>
    <w:rsid w:val="00184D1A"/>
    <w:rsid w:val="00185546"/>
    <w:rsid w:val="00185A2C"/>
    <w:rsid w:val="001866BB"/>
    <w:rsid w:val="001875DB"/>
    <w:rsid w:val="00187E09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89"/>
    <w:rsid w:val="00194CFD"/>
    <w:rsid w:val="00195800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520A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54C"/>
    <w:rsid w:val="001C09E6"/>
    <w:rsid w:val="001C0E00"/>
    <w:rsid w:val="001C16B4"/>
    <w:rsid w:val="001C16F6"/>
    <w:rsid w:val="001C35E4"/>
    <w:rsid w:val="001C5115"/>
    <w:rsid w:val="001C584B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61B1"/>
    <w:rsid w:val="001D6518"/>
    <w:rsid w:val="001D756D"/>
    <w:rsid w:val="001D7E90"/>
    <w:rsid w:val="001E05E5"/>
    <w:rsid w:val="001E07BE"/>
    <w:rsid w:val="001E1852"/>
    <w:rsid w:val="001E196E"/>
    <w:rsid w:val="001E2A3A"/>
    <w:rsid w:val="001E30CE"/>
    <w:rsid w:val="001E322F"/>
    <w:rsid w:val="001E3AE0"/>
    <w:rsid w:val="001E4C89"/>
    <w:rsid w:val="001E5AE2"/>
    <w:rsid w:val="001E5BD5"/>
    <w:rsid w:val="001E5C11"/>
    <w:rsid w:val="001E6020"/>
    <w:rsid w:val="001E6C1F"/>
    <w:rsid w:val="001F0541"/>
    <w:rsid w:val="001F06F5"/>
    <w:rsid w:val="001F089A"/>
    <w:rsid w:val="001F0CB7"/>
    <w:rsid w:val="001F1952"/>
    <w:rsid w:val="001F1E8B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42F6"/>
    <w:rsid w:val="00204661"/>
    <w:rsid w:val="00204A73"/>
    <w:rsid w:val="00204C98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30F"/>
    <w:rsid w:val="0022467B"/>
    <w:rsid w:val="00224987"/>
    <w:rsid w:val="002249EB"/>
    <w:rsid w:val="00226014"/>
    <w:rsid w:val="0022648A"/>
    <w:rsid w:val="00226A29"/>
    <w:rsid w:val="00230053"/>
    <w:rsid w:val="00230AC9"/>
    <w:rsid w:val="002317F5"/>
    <w:rsid w:val="0023301D"/>
    <w:rsid w:val="00233678"/>
    <w:rsid w:val="00233A6B"/>
    <w:rsid w:val="00234779"/>
    <w:rsid w:val="00235819"/>
    <w:rsid w:val="0023590D"/>
    <w:rsid w:val="002361C0"/>
    <w:rsid w:val="00236BF4"/>
    <w:rsid w:val="00236FA1"/>
    <w:rsid w:val="00237CFD"/>
    <w:rsid w:val="00237D1B"/>
    <w:rsid w:val="00240467"/>
    <w:rsid w:val="0024049A"/>
    <w:rsid w:val="00241140"/>
    <w:rsid w:val="00241C1E"/>
    <w:rsid w:val="00242535"/>
    <w:rsid w:val="00244860"/>
    <w:rsid w:val="00244ECC"/>
    <w:rsid w:val="0024535F"/>
    <w:rsid w:val="002464A4"/>
    <w:rsid w:val="00247360"/>
    <w:rsid w:val="002506E7"/>
    <w:rsid w:val="002508D1"/>
    <w:rsid w:val="00250A0C"/>
    <w:rsid w:val="00251643"/>
    <w:rsid w:val="002521ED"/>
    <w:rsid w:val="002524AE"/>
    <w:rsid w:val="00252537"/>
    <w:rsid w:val="00252775"/>
    <w:rsid w:val="00253FF9"/>
    <w:rsid w:val="0025518F"/>
    <w:rsid w:val="00255E54"/>
    <w:rsid w:val="0025724F"/>
    <w:rsid w:val="00257C0B"/>
    <w:rsid w:val="002611A6"/>
    <w:rsid w:val="002616B5"/>
    <w:rsid w:val="002636F9"/>
    <w:rsid w:val="002643AC"/>
    <w:rsid w:val="00267D15"/>
    <w:rsid w:val="00267E6A"/>
    <w:rsid w:val="00272AE9"/>
    <w:rsid w:val="00273314"/>
    <w:rsid w:val="002735DB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D25"/>
    <w:rsid w:val="00283198"/>
    <w:rsid w:val="00284F5B"/>
    <w:rsid w:val="002852F5"/>
    <w:rsid w:val="00285C2B"/>
    <w:rsid w:val="002860F1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946"/>
    <w:rsid w:val="002A4D6C"/>
    <w:rsid w:val="002A4F8A"/>
    <w:rsid w:val="002A520E"/>
    <w:rsid w:val="002A5C35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3FA2"/>
    <w:rsid w:val="002B4252"/>
    <w:rsid w:val="002B5486"/>
    <w:rsid w:val="002B658B"/>
    <w:rsid w:val="002B6B85"/>
    <w:rsid w:val="002B7713"/>
    <w:rsid w:val="002B7EB9"/>
    <w:rsid w:val="002C0869"/>
    <w:rsid w:val="002C1170"/>
    <w:rsid w:val="002C1C0C"/>
    <w:rsid w:val="002C21B4"/>
    <w:rsid w:val="002C3217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3E6F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41B"/>
    <w:rsid w:val="002E178C"/>
    <w:rsid w:val="002E1AC0"/>
    <w:rsid w:val="002E1C23"/>
    <w:rsid w:val="002E2ADA"/>
    <w:rsid w:val="002E3F00"/>
    <w:rsid w:val="002E3F2A"/>
    <w:rsid w:val="002E4120"/>
    <w:rsid w:val="002E4C88"/>
    <w:rsid w:val="002E51CA"/>
    <w:rsid w:val="002E5266"/>
    <w:rsid w:val="002E5673"/>
    <w:rsid w:val="002E56AD"/>
    <w:rsid w:val="002E59E3"/>
    <w:rsid w:val="002E648C"/>
    <w:rsid w:val="002E6878"/>
    <w:rsid w:val="002E79F5"/>
    <w:rsid w:val="002E7CAB"/>
    <w:rsid w:val="002E7D51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55CA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253"/>
    <w:rsid w:val="00302443"/>
    <w:rsid w:val="00303668"/>
    <w:rsid w:val="00303EC0"/>
    <w:rsid w:val="00305C94"/>
    <w:rsid w:val="00305D8A"/>
    <w:rsid w:val="00306C26"/>
    <w:rsid w:val="003070FA"/>
    <w:rsid w:val="00307264"/>
    <w:rsid w:val="00307D62"/>
    <w:rsid w:val="003107C4"/>
    <w:rsid w:val="003116AA"/>
    <w:rsid w:val="003125E1"/>
    <w:rsid w:val="0031295A"/>
    <w:rsid w:val="00312A1A"/>
    <w:rsid w:val="00313C46"/>
    <w:rsid w:val="003158AC"/>
    <w:rsid w:val="00316522"/>
    <w:rsid w:val="0031776F"/>
    <w:rsid w:val="00320051"/>
    <w:rsid w:val="003207AA"/>
    <w:rsid w:val="00321310"/>
    <w:rsid w:val="00321B92"/>
    <w:rsid w:val="00324597"/>
    <w:rsid w:val="00324A94"/>
    <w:rsid w:val="00325480"/>
    <w:rsid w:val="0032587F"/>
    <w:rsid w:val="00326632"/>
    <w:rsid w:val="00326E3F"/>
    <w:rsid w:val="00331478"/>
    <w:rsid w:val="003317D7"/>
    <w:rsid w:val="00332A0A"/>
    <w:rsid w:val="00332C68"/>
    <w:rsid w:val="003348CF"/>
    <w:rsid w:val="003362BA"/>
    <w:rsid w:val="00340F5B"/>
    <w:rsid w:val="00341439"/>
    <w:rsid w:val="00341E06"/>
    <w:rsid w:val="00344CDB"/>
    <w:rsid w:val="00345D06"/>
    <w:rsid w:val="00346294"/>
    <w:rsid w:val="003462E7"/>
    <w:rsid w:val="00346495"/>
    <w:rsid w:val="00346BFE"/>
    <w:rsid w:val="00346CEE"/>
    <w:rsid w:val="00347460"/>
    <w:rsid w:val="00347789"/>
    <w:rsid w:val="00347D25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A23"/>
    <w:rsid w:val="00356E3B"/>
    <w:rsid w:val="00357029"/>
    <w:rsid w:val="00357B0F"/>
    <w:rsid w:val="00360572"/>
    <w:rsid w:val="00360686"/>
    <w:rsid w:val="00360902"/>
    <w:rsid w:val="0036298E"/>
    <w:rsid w:val="0036385F"/>
    <w:rsid w:val="003643F1"/>
    <w:rsid w:val="00364998"/>
    <w:rsid w:val="0036512D"/>
    <w:rsid w:val="0036745C"/>
    <w:rsid w:val="0036795D"/>
    <w:rsid w:val="00367A49"/>
    <w:rsid w:val="00370082"/>
    <w:rsid w:val="003705FC"/>
    <w:rsid w:val="0037087A"/>
    <w:rsid w:val="00370B27"/>
    <w:rsid w:val="00371080"/>
    <w:rsid w:val="00371D2E"/>
    <w:rsid w:val="00372408"/>
    <w:rsid w:val="00372B12"/>
    <w:rsid w:val="00373955"/>
    <w:rsid w:val="00373E58"/>
    <w:rsid w:val="00375E20"/>
    <w:rsid w:val="00375F8F"/>
    <w:rsid w:val="0037628D"/>
    <w:rsid w:val="00376B4A"/>
    <w:rsid w:val="00377680"/>
    <w:rsid w:val="0037791B"/>
    <w:rsid w:val="00380069"/>
    <w:rsid w:val="003801FA"/>
    <w:rsid w:val="00380393"/>
    <w:rsid w:val="0038209B"/>
    <w:rsid w:val="00382CB1"/>
    <w:rsid w:val="00383560"/>
    <w:rsid w:val="00383AD0"/>
    <w:rsid w:val="0038446C"/>
    <w:rsid w:val="00384BBB"/>
    <w:rsid w:val="003851F3"/>
    <w:rsid w:val="00385E29"/>
    <w:rsid w:val="003866FF"/>
    <w:rsid w:val="003867D9"/>
    <w:rsid w:val="00386B76"/>
    <w:rsid w:val="003877FF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1467"/>
    <w:rsid w:val="003A16A8"/>
    <w:rsid w:val="003A1719"/>
    <w:rsid w:val="003A1735"/>
    <w:rsid w:val="003A19B4"/>
    <w:rsid w:val="003A265E"/>
    <w:rsid w:val="003A3B43"/>
    <w:rsid w:val="003A40C2"/>
    <w:rsid w:val="003A578E"/>
    <w:rsid w:val="003A61BC"/>
    <w:rsid w:val="003A683A"/>
    <w:rsid w:val="003B017E"/>
    <w:rsid w:val="003B0559"/>
    <w:rsid w:val="003B0B3C"/>
    <w:rsid w:val="003B208B"/>
    <w:rsid w:val="003B2101"/>
    <w:rsid w:val="003B23D9"/>
    <w:rsid w:val="003B240F"/>
    <w:rsid w:val="003B28CB"/>
    <w:rsid w:val="003B2C3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09B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3CD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E02"/>
    <w:rsid w:val="003F6071"/>
    <w:rsid w:val="003F7B13"/>
    <w:rsid w:val="003F7DA7"/>
    <w:rsid w:val="00401102"/>
    <w:rsid w:val="00401745"/>
    <w:rsid w:val="00401F28"/>
    <w:rsid w:val="004033DD"/>
    <w:rsid w:val="00403AB4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1C2"/>
    <w:rsid w:val="00415254"/>
    <w:rsid w:val="00415892"/>
    <w:rsid w:val="00415C94"/>
    <w:rsid w:val="00416CD6"/>
    <w:rsid w:val="004179E1"/>
    <w:rsid w:val="004225C3"/>
    <w:rsid w:val="004225F5"/>
    <w:rsid w:val="00422E43"/>
    <w:rsid w:val="00423E69"/>
    <w:rsid w:val="00424F03"/>
    <w:rsid w:val="004255AE"/>
    <w:rsid w:val="00426DB6"/>
    <w:rsid w:val="004314D0"/>
    <w:rsid w:val="00431C66"/>
    <w:rsid w:val="00431F90"/>
    <w:rsid w:val="004327A0"/>
    <w:rsid w:val="00433D2C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20B"/>
    <w:rsid w:val="004422F7"/>
    <w:rsid w:val="004427D3"/>
    <w:rsid w:val="00443420"/>
    <w:rsid w:val="00443A20"/>
    <w:rsid w:val="00443CE3"/>
    <w:rsid w:val="004442AB"/>
    <w:rsid w:val="00444438"/>
    <w:rsid w:val="00444584"/>
    <w:rsid w:val="0044488C"/>
    <w:rsid w:val="00445147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39A"/>
    <w:rsid w:val="00451B85"/>
    <w:rsid w:val="004529DC"/>
    <w:rsid w:val="004535F6"/>
    <w:rsid w:val="00453AD5"/>
    <w:rsid w:val="00453BA4"/>
    <w:rsid w:val="00453DC1"/>
    <w:rsid w:val="00453E91"/>
    <w:rsid w:val="00454202"/>
    <w:rsid w:val="0045514D"/>
    <w:rsid w:val="00455922"/>
    <w:rsid w:val="00455DBF"/>
    <w:rsid w:val="0045736F"/>
    <w:rsid w:val="00457A55"/>
    <w:rsid w:val="00457B1E"/>
    <w:rsid w:val="00457D12"/>
    <w:rsid w:val="004608CA"/>
    <w:rsid w:val="00461C0B"/>
    <w:rsid w:val="00461C6F"/>
    <w:rsid w:val="00461F29"/>
    <w:rsid w:val="00464032"/>
    <w:rsid w:val="004641E0"/>
    <w:rsid w:val="00464E7B"/>
    <w:rsid w:val="0046547A"/>
    <w:rsid w:val="00465AC9"/>
    <w:rsid w:val="00470C14"/>
    <w:rsid w:val="004727DB"/>
    <w:rsid w:val="00473BFC"/>
    <w:rsid w:val="00473F40"/>
    <w:rsid w:val="00474564"/>
    <w:rsid w:val="00474E94"/>
    <w:rsid w:val="00475507"/>
    <w:rsid w:val="00475B01"/>
    <w:rsid w:val="00475E55"/>
    <w:rsid w:val="00476C50"/>
    <w:rsid w:val="00477A50"/>
    <w:rsid w:val="004804A4"/>
    <w:rsid w:val="00480993"/>
    <w:rsid w:val="00481333"/>
    <w:rsid w:val="004815A6"/>
    <w:rsid w:val="004838E0"/>
    <w:rsid w:val="00483B9C"/>
    <w:rsid w:val="00483CD9"/>
    <w:rsid w:val="00483F1A"/>
    <w:rsid w:val="00484679"/>
    <w:rsid w:val="004868BA"/>
    <w:rsid w:val="00487708"/>
    <w:rsid w:val="00487FD0"/>
    <w:rsid w:val="00492B76"/>
    <w:rsid w:val="00493479"/>
    <w:rsid w:val="004937B0"/>
    <w:rsid w:val="00493ABA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3CC0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2FC3"/>
    <w:rsid w:val="004B45DA"/>
    <w:rsid w:val="004B4982"/>
    <w:rsid w:val="004B5253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49DF"/>
    <w:rsid w:val="004C5395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1D72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18C"/>
    <w:rsid w:val="004E3771"/>
    <w:rsid w:val="004E53B7"/>
    <w:rsid w:val="004E5E21"/>
    <w:rsid w:val="004E6386"/>
    <w:rsid w:val="004E73B1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1040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28E1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3AD3"/>
    <w:rsid w:val="0052428D"/>
    <w:rsid w:val="00525633"/>
    <w:rsid w:val="005258A3"/>
    <w:rsid w:val="0053051C"/>
    <w:rsid w:val="00531529"/>
    <w:rsid w:val="00531EDA"/>
    <w:rsid w:val="00531FB7"/>
    <w:rsid w:val="00533DFA"/>
    <w:rsid w:val="00536063"/>
    <w:rsid w:val="00536C1E"/>
    <w:rsid w:val="00536F01"/>
    <w:rsid w:val="005415A9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60F5F"/>
    <w:rsid w:val="00561678"/>
    <w:rsid w:val="00561870"/>
    <w:rsid w:val="00561F4E"/>
    <w:rsid w:val="00562DB0"/>
    <w:rsid w:val="00563610"/>
    <w:rsid w:val="0056397A"/>
    <w:rsid w:val="00563F3F"/>
    <w:rsid w:val="00566540"/>
    <w:rsid w:val="00567648"/>
    <w:rsid w:val="005677A5"/>
    <w:rsid w:val="00567F4A"/>
    <w:rsid w:val="005706CB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5D51"/>
    <w:rsid w:val="005A6193"/>
    <w:rsid w:val="005A635E"/>
    <w:rsid w:val="005B020A"/>
    <w:rsid w:val="005B1633"/>
    <w:rsid w:val="005B1F64"/>
    <w:rsid w:val="005B23B1"/>
    <w:rsid w:val="005B36FC"/>
    <w:rsid w:val="005B4690"/>
    <w:rsid w:val="005B47DC"/>
    <w:rsid w:val="005B5F25"/>
    <w:rsid w:val="005B649D"/>
    <w:rsid w:val="005B64D9"/>
    <w:rsid w:val="005B6BD6"/>
    <w:rsid w:val="005B7B37"/>
    <w:rsid w:val="005C0213"/>
    <w:rsid w:val="005C023F"/>
    <w:rsid w:val="005C0300"/>
    <w:rsid w:val="005C0E78"/>
    <w:rsid w:val="005C0F1C"/>
    <w:rsid w:val="005C1011"/>
    <w:rsid w:val="005C1599"/>
    <w:rsid w:val="005C17E7"/>
    <w:rsid w:val="005C1EBA"/>
    <w:rsid w:val="005C3E80"/>
    <w:rsid w:val="005C40B5"/>
    <w:rsid w:val="005C4312"/>
    <w:rsid w:val="005C45B0"/>
    <w:rsid w:val="005C4AE9"/>
    <w:rsid w:val="005C5AF3"/>
    <w:rsid w:val="005C6469"/>
    <w:rsid w:val="005C66F5"/>
    <w:rsid w:val="005C6B83"/>
    <w:rsid w:val="005D0BCB"/>
    <w:rsid w:val="005D1238"/>
    <w:rsid w:val="005D33B0"/>
    <w:rsid w:val="005D3C59"/>
    <w:rsid w:val="005D3E1C"/>
    <w:rsid w:val="005D4EA4"/>
    <w:rsid w:val="005D6F96"/>
    <w:rsid w:val="005D76CC"/>
    <w:rsid w:val="005E4F17"/>
    <w:rsid w:val="005E5C5A"/>
    <w:rsid w:val="005F09AC"/>
    <w:rsid w:val="005F0FD2"/>
    <w:rsid w:val="005F16E3"/>
    <w:rsid w:val="005F25C7"/>
    <w:rsid w:val="005F27D1"/>
    <w:rsid w:val="005F2CFA"/>
    <w:rsid w:val="005F3133"/>
    <w:rsid w:val="005F36BB"/>
    <w:rsid w:val="005F3ABB"/>
    <w:rsid w:val="005F590A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4CC7"/>
    <w:rsid w:val="00616636"/>
    <w:rsid w:val="006168C6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F49"/>
    <w:rsid w:val="00642478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604D"/>
    <w:rsid w:val="00656073"/>
    <w:rsid w:val="006571E5"/>
    <w:rsid w:val="00657234"/>
    <w:rsid w:val="00657908"/>
    <w:rsid w:val="00657B33"/>
    <w:rsid w:val="00657B6D"/>
    <w:rsid w:val="006600F8"/>
    <w:rsid w:val="00660200"/>
    <w:rsid w:val="006603F6"/>
    <w:rsid w:val="00660549"/>
    <w:rsid w:val="006607EE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999"/>
    <w:rsid w:val="00672722"/>
    <w:rsid w:val="00672882"/>
    <w:rsid w:val="00673305"/>
    <w:rsid w:val="0067394A"/>
    <w:rsid w:val="00674EC2"/>
    <w:rsid w:val="0067651B"/>
    <w:rsid w:val="00676915"/>
    <w:rsid w:val="00676958"/>
    <w:rsid w:val="00676B76"/>
    <w:rsid w:val="006805BE"/>
    <w:rsid w:val="006807A0"/>
    <w:rsid w:val="00680CC1"/>
    <w:rsid w:val="00681677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D3A"/>
    <w:rsid w:val="0069354D"/>
    <w:rsid w:val="0069475E"/>
    <w:rsid w:val="00694DB2"/>
    <w:rsid w:val="00695AA2"/>
    <w:rsid w:val="00696829"/>
    <w:rsid w:val="00696F27"/>
    <w:rsid w:val="006A0179"/>
    <w:rsid w:val="006A03B0"/>
    <w:rsid w:val="006A0452"/>
    <w:rsid w:val="006A09C8"/>
    <w:rsid w:val="006A0CCF"/>
    <w:rsid w:val="006A14FE"/>
    <w:rsid w:val="006A1756"/>
    <w:rsid w:val="006A2EEC"/>
    <w:rsid w:val="006A3128"/>
    <w:rsid w:val="006A3BBD"/>
    <w:rsid w:val="006A3CA4"/>
    <w:rsid w:val="006A4090"/>
    <w:rsid w:val="006A4615"/>
    <w:rsid w:val="006A4706"/>
    <w:rsid w:val="006A65AF"/>
    <w:rsid w:val="006A7198"/>
    <w:rsid w:val="006B06A8"/>
    <w:rsid w:val="006B1F58"/>
    <w:rsid w:val="006B2825"/>
    <w:rsid w:val="006B2DA0"/>
    <w:rsid w:val="006B3B9D"/>
    <w:rsid w:val="006B519C"/>
    <w:rsid w:val="006B6286"/>
    <w:rsid w:val="006B6383"/>
    <w:rsid w:val="006B64D4"/>
    <w:rsid w:val="006B67ED"/>
    <w:rsid w:val="006B70BA"/>
    <w:rsid w:val="006B74A4"/>
    <w:rsid w:val="006B7B90"/>
    <w:rsid w:val="006C01D4"/>
    <w:rsid w:val="006C01E2"/>
    <w:rsid w:val="006C1751"/>
    <w:rsid w:val="006C19C1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EFD"/>
    <w:rsid w:val="006F31EF"/>
    <w:rsid w:val="006F3B32"/>
    <w:rsid w:val="006F4F0A"/>
    <w:rsid w:val="006F68A0"/>
    <w:rsid w:val="006F6B4D"/>
    <w:rsid w:val="006F79AC"/>
    <w:rsid w:val="00700BCA"/>
    <w:rsid w:val="00700E71"/>
    <w:rsid w:val="00701DE5"/>
    <w:rsid w:val="007028BA"/>
    <w:rsid w:val="0070395A"/>
    <w:rsid w:val="00703A71"/>
    <w:rsid w:val="00703CFE"/>
    <w:rsid w:val="00704252"/>
    <w:rsid w:val="00704510"/>
    <w:rsid w:val="007046DC"/>
    <w:rsid w:val="00704A78"/>
    <w:rsid w:val="00704DC8"/>
    <w:rsid w:val="00704E38"/>
    <w:rsid w:val="00705B66"/>
    <w:rsid w:val="00706C0E"/>
    <w:rsid w:val="0070729E"/>
    <w:rsid w:val="00707344"/>
    <w:rsid w:val="00711B01"/>
    <w:rsid w:val="00711C83"/>
    <w:rsid w:val="00711E7E"/>
    <w:rsid w:val="007128B4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3FB"/>
    <w:rsid w:val="00730886"/>
    <w:rsid w:val="007308ED"/>
    <w:rsid w:val="007309EE"/>
    <w:rsid w:val="00730B54"/>
    <w:rsid w:val="0073110A"/>
    <w:rsid w:val="007326E9"/>
    <w:rsid w:val="00732778"/>
    <w:rsid w:val="00732AA5"/>
    <w:rsid w:val="00733769"/>
    <w:rsid w:val="0073419C"/>
    <w:rsid w:val="007341C4"/>
    <w:rsid w:val="00734D40"/>
    <w:rsid w:val="00736563"/>
    <w:rsid w:val="0074110A"/>
    <w:rsid w:val="007412F1"/>
    <w:rsid w:val="00744132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3BA8"/>
    <w:rsid w:val="00754292"/>
    <w:rsid w:val="0075440A"/>
    <w:rsid w:val="00754758"/>
    <w:rsid w:val="007547C7"/>
    <w:rsid w:val="00754803"/>
    <w:rsid w:val="007552CF"/>
    <w:rsid w:val="007563C3"/>
    <w:rsid w:val="007568A4"/>
    <w:rsid w:val="0075729B"/>
    <w:rsid w:val="00757597"/>
    <w:rsid w:val="00757FCD"/>
    <w:rsid w:val="00760CBF"/>
    <w:rsid w:val="007614C0"/>
    <w:rsid w:val="007630DE"/>
    <w:rsid w:val="0076321B"/>
    <w:rsid w:val="007637FC"/>
    <w:rsid w:val="00763A5B"/>
    <w:rsid w:val="00764DED"/>
    <w:rsid w:val="00765456"/>
    <w:rsid w:val="007675FD"/>
    <w:rsid w:val="007676DA"/>
    <w:rsid w:val="00770501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21F6"/>
    <w:rsid w:val="007823D9"/>
    <w:rsid w:val="00785DDE"/>
    <w:rsid w:val="00785FE2"/>
    <w:rsid w:val="00786083"/>
    <w:rsid w:val="0078697D"/>
    <w:rsid w:val="00791264"/>
    <w:rsid w:val="00793011"/>
    <w:rsid w:val="00794104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84"/>
    <w:rsid w:val="007A3CF6"/>
    <w:rsid w:val="007A47C0"/>
    <w:rsid w:val="007A4A8E"/>
    <w:rsid w:val="007A4C2A"/>
    <w:rsid w:val="007A604B"/>
    <w:rsid w:val="007A6EE7"/>
    <w:rsid w:val="007A6F5F"/>
    <w:rsid w:val="007B01CE"/>
    <w:rsid w:val="007B0D69"/>
    <w:rsid w:val="007B178B"/>
    <w:rsid w:val="007B1A06"/>
    <w:rsid w:val="007B1DF9"/>
    <w:rsid w:val="007B1EE7"/>
    <w:rsid w:val="007B33FE"/>
    <w:rsid w:val="007B404A"/>
    <w:rsid w:val="007B4FC2"/>
    <w:rsid w:val="007B5545"/>
    <w:rsid w:val="007B56F8"/>
    <w:rsid w:val="007B57D8"/>
    <w:rsid w:val="007B5D8F"/>
    <w:rsid w:val="007B66D6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E24"/>
    <w:rsid w:val="007C7E3A"/>
    <w:rsid w:val="007D07B4"/>
    <w:rsid w:val="007D0CEF"/>
    <w:rsid w:val="007D1C75"/>
    <w:rsid w:val="007D3308"/>
    <w:rsid w:val="007D34CB"/>
    <w:rsid w:val="007D3507"/>
    <w:rsid w:val="007D3708"/>
    <w:rsid w:val="007D385C"/>
    <w:rsid w:val="007D3F1E"/>
    <w:rsid w:val="007D40EA"/>
    <w:rsid w:val="007D4754"/>
    <w:rsid w:val="007D4914"/>
    <w:rsid w:val="007D4DAE"/>
    <w:rsid w:val="007D4F82"/>
    <w:rsid w:val="007D52B8"/>
    <w:rsid w:val="007D5ACD"/>
    <w:rsid w:val="007D5CF1"/>
    <w:rsid w:val="007D62A1"/>
    <w:rsid w:val="007D78CC"/>
    <w:rsid w:val="007D79F8"/>
    <w:rsid w:val="007E1342"/>
    <w:rsid w:val="007E169E"/>
    <w:rsid w:val="007E1A2A"/>
    <w:rsid w:val="007E3661"/>
    <w:rsid w:val="007E3F04"/>
    <w:rsid w:val="007E52A4"/>
    <w:rsid w:val="007E6D4B"/>
    <w:rsid w:val="007F15B7"/>
    <w:rsid w:val="007F1685"/>
    <w:rsid w:val="007F1835"/>
    <w:rsid w:val="007F2A4B"/>
    <w:rsid w:val="007F32ED"/>
    <w:rsid w:val="007F395A"/>
    <w:rsid w:val="007F411C"/>
    <w:rsid w:val="007F50EF"/>
    <w:rsid w:val="007F688C"/>
    <w:rsid w:val="007F68B0"/>
    <w:rsid w:val="007F740E"/>
    <w:rsid w:val="007F74CA"/>
    <w:rsid w:val="007F7835"/>
    <w:rsid w:val="00800DA3"/>
    <w:rsid w:val="00801E84"/>
    <w:rsid w:val="008030DF"/>
    <w:rsid w:val="008036B0"/>
    <w:rsid w:val="0080376D"/>
    <w:rsid w:val="0080576A"/>
    <w:rsid w:val="00806634"/>
    <w:rsid w:val="00807A21"/>
    <w:rsid w:val="00807CE3"/>
    <w:rsid w:val="008100E1"/>
    <w:rsid w:val="00810257"/>
    <w:rsid w:val="008103BA"/>
    <w:rsid w:val="00810896"/>
    <w:rsid w:val="008135BB"/>
    <w:rsid w:val="00813765"/>
    <w:rsid w:val="00813EAF"/>
    <w:rsid w:val="008148B8"/>
    <w:rsid w:val="008154A5"/>
    <w:rsid w:val="00816170"/>
    <w:rsid w:val="00817192"/>
    <w:rsid w:val="0081779A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8C1"/>
    <w:rsid w:val="008419EB"/>
    <w:rsid w:val="00843091"/>
    <w:rsid w:val="008430BD"/>
    <w:rsid w:val="00843142"/>
    <w:rsid w:val="008434CD"/>
    <w:rsid w:val="008436FA"/>
    <w:rsid w:val="00843CA0"/>
    <w:rsid w:val="00844222"/>
    <w:rsid w:val="0084477E"/>
    <w:rsid w:val="00844FA2"/>
    <w:rsid w:val="0084523D"/>
    <w:rsid w:val="00846477"/>
    <w:rsid w:val="00846BFA"/>
    <w:rsid w:val="00850857"/>
    <w:rsid w:val="00850E04"/>
    <w:rsid w:val="00850EB7"/>
    <w:rsid w:val="008516AD"/>
    <w:rsid w:val="00851D9D"/>
    <w:rsid w:val="00851E75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0E0"/>
    <w:rsid w:val="00864807"/>
    <w:rsid w:val="00866261"/>
    <w:rsid w:val="0086667E"/>
    <w:rsid w:val="0086756C"/>
    <w:rsid w:val="00871456"/>
    <w:rsid w:val="00872491"/>
    <w:rsid w:val="00873169"/>
    <w:rsid w:val="008749AE"/>
    <w:rsid w:val="0087511C"/>
    <w:rsid w:val="00875E07"/>
    <w:rsid w:val="00875FB1"/>
    <w:rsid w:val="0087666A"/>
    <w:rsid w:val="00876BBC"/>
    <w:rsid w:val="00877255"/>
    <w:rsid w:val="00880296"/>
    <w:rsid w:val="00880C13"/>
    <w:rsid w:val="00880C4C"/>
    <w:rsid w:val="008811F5"/>
    <w:rsid w:val="008820E9"/>
    <w:rsid w:val="00882497"/>
    <w:rsid w:val="00882995"/>
    <w:rsid w:val="00882D2E"/>
    <w:rsid w:val="00883F9D"/>
    <w:rsid w:val="008842AD"/>
    <w:rsid w:val="00884A0C"/>
    <w:rsid w:val="00885B4B"/>
    <w:rsid w:val="00885F25"/>
    <w:rsid w:val="00885F85"/>
    <w:rsid w:val="00890698"/>
    <w:rsid w:val="008917EC"/>
    <w:rsid w:val="008919E3"/>
    <w:rsid w:val="00891FAC"/>
    <w:rsid w:val="00892553"/>
    <w:rsid w:val="008928C6"/>
    <w:rsid w:val="00893054"/>
    <w:rsid w:val="0089489E"/>
    <w:rsid w:val="00895A3A"/>
    <w:rsid w:val="008963DD"/>
    <w:rsid w:val="00897121"/>
    <w:rsid w:val="0089728B"/>
    <w:rsid w:val="00897F62"/>
    <w:rsid w:val="008A07A9"/>
    <w:rsid w:val="008A0CF6"/>
    <w:rsid w:val="008A0FF5"/>
    <w:rsid w:val="008A3513"/>
    <w:rsid w:val="008A3D66"/>
    <w:rsid w:val="008A3DD4"/>
    <w:rsid w:val="008A3E66"/>
    <w:rsid w:val="008A4E07"/>
    <w:rsid w:val="008A524B"/>
    <w:rsid w:val="008A5750"/>
    <w:rsid w:val="008A5D1E"/>
    <w:rsid w:val="008A5D62"/>
    <w:rsid w:val="008A695C"/>
    <w:rsid w:val="008A6A6F"/>
    <w:rsid w:val="008A6AEA"/>
    <w:rsid w:val="008B0259"/>
    <w:rsid w:val="008B09B6"/>
    <w:rsid w:val="008B19E2"/>
    <w:rsid w:val="008B2BBE"/>
    <w:rsid w:val="008B2CFD"/>
    <w:rsid w:val="008B3B72"/>
    <w:rsid w:val="008B563B"/>
    <w:rsid w:val="008B68C9"/>
    <w:rsid w:val="008B6B41"/>
    <w:rsid w:val="008B6BA2"/>
    <w:rsid w:val="008B71B9"/>
    <w:rsid w:val="008B7532"/>
    <w:rsid w:val="008B76DD"/>
    <w:rsid w:val="008B7931"/>
    <w:rsid w:val="008C012C"/>
    <w:rsid w:val="008C0D9B"/>
    <w:rsid w:val="008C27F9"/>
    <w:rsid w:val="008C2909"/>
    <w:rsid w:val="008C32BF"/>
    <w:rsid w:val="008C3B8C"/>
    <w:rsid w:val="008C3C8E"/>
    <w:rsid w:val="008C428B"/>
    <w:rsid w:val="008C46C2"/>
    <w:rsid w:val="008C64DF"/>
    <w:rsid w:val="008C71BB"/>
    <w:rsid w:val="008C79F1"/>
    <w:rsid w:val="008C7C1C"/>
    <w:rsid w:val="008D0990"/>
    <w:rsid w:val="008D1EC8"/>
    <w:rsid w:val="008D2155"/>
    <w:rsid w:val="008D2342"/>
    <w:rsid w:val="008D2374"/>
    <w:rsid w:val="008D23ED"/>
    <w:rsid w:val="008D28D0"/>
    <w:rsid w:val="008D33CC"/>
    <w:rsid w:val="008D34DD"/>
    <w:rsid w:val="008D5459"/>
    <w:rsid w:val="008D5610"/>
    <w:rsid w:val="008D6B0A"/>
    <w:rsid w:val="008D7027"/>
    <w:rsid w:val="008D79ED"/>
    <w:rsid w:val="008D7A09"/>
    <w:rsid w:val="008E357B"/>
    <w:rsid w:val="008E3E4F"/>
    <w:rsid w:val="008E586B"/>
    <w:rsid w:val="008E6916"/>
    <w:rsid w:val="008E719C"/>
    <w:rsid w:val="008E75DE"/>
    <w:rsid w:val="008E7B8F"/>
    <w:rsid w:val="008E7DB7"/>
    <w:rsid w:val="008F00DC"/>
    <w:rsid w:val="008F0CB8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58"/>
    <w:rsid w:val="00912A60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56E"/>
    <w:rsid w:val="00925E68"/>
    <w:rsid w:val="00925F38"/>
    <w:rsid w:val="0092681F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769C"/>
    <w:rsid w:val="00937B22"/>
    <w:rsid w:val="009400E5"/>
    <w:rsid w:val="009401AC"/>
    <w:rsid w:val="009402E0"/>
    <w:rsid w:val="00940457"/>
    <w:rsid w:val="00941246"/>
    <w:rsid w:val="0094210B"/>
    <w:rsid w:val="009428BD"/>
    <w:rsid w:val="00942A38"/>
    <w:rsid w:val="00942C3D"/>
    <w:rsid w:val="00943464"/>
    <w:rsid w:val="00944B7A"/>
    <w:rsid w:val="00944CC7"/>
    <w:rsid w:val="009469B4"/>
    <w:rsid w:val="0094737A"/>
    <w:rsid w:val="00950041"/>
    <w:rsid w:val="00950B68"/>
    <w:rsid w:val="00950F58"/>
    <w:rsid w:val="00952BA8"/>
    <w:rsid w:val="00952FC2"/>
    <w:rsid w:val="00953331"/>
    <w:rsid w:val="009536A4"/>
    <w:rsid w:val="009540C9"/>
    <w:rsid w:val="0095503E"/>
    <w:rsid w:val="009561D7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1CAC"/>
    <w:rsid w:val="009622FC"/>
    <w:rsid w:val="00964E20"/>
    <w:rsid w:val="00965924"/>
    <w:rsid w:val="0096615B"/>
    <w:rsid w:val="00970F97"/>
    <w:rsid w:val="009710D2"/>
    <w:rsid w:val="00971279"/>
    <w:rsid w:val="0097138A"/>
    <w:rsid w:val="00971AAA"/>
    <w:rsid w:val="00973E93"/>
    <w:rsid w:val="00974545"/>
    <w:rsid w:val="00975C16"/>
    <w:rsid w:val="0098197D"/>
    <w:rsid w:val="00981DD6"/>
    <w:rsid w:val="009840EA"/>
    <w:rsid w:val="009847C6"/>
    <w:rsid w:val="009856D7"/>
    <w:rsid w:val="00990617"/>
    <w:rsid w:val="0099184C"/>
    <w:rsid w:val="009920D1"/>
    <w:rsid w:val="009921BF"/>
    <w:rsid w:val="009922CE"/>
    <w:rsid w:val="00992590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97981"/>
    <w:rsid w:val="009A145D"/>
    <w:rsid w:val="009A1D0B"/>
    <w:rsid w:val="009A1E1E"/>
    <w:rsid w:val="009A2C69"/>
    <w:rsid w:val="009A3C0F"/>
    <w:rsid w:val="009A53D6"/>
    <w:rsid w:val="009A5698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5FD5"/>
    <w:rsid w:val="009B6EB6"/>
    <w:rsid w:val="009B75DD"/>
    <w:rsid w:val="009B77BC"/>
    <w:rsid w:val="009C2569"/>
    <w:rsid w:val="009C2D62"/>
    <w:rsid w:val="009C2EE1"/>
    <w:rsid w:val="009C30E6"/>
    <w:rsid w:val="009C329E"/>
    <w:rsid w:val="009C4965"/>
    <w:rsid w:val="009C5F98"/>
    <w:rsid w:val="009C62F1"/>
    <w:rsid w:val="009C6B67"/>
    <w:rsid w:val="009C6E20"/>
    <w:rsid w:val="009C70D0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6E2B"/>
    <w:rsid w:val="009F752E"/>
    <w:rsid w:val="00A005E7"/>
    <w:rsid w:val="00A00A33"/>
    <w:rsid w:val="00A01393"/>
    <w:rsid w:val="00A02985"/>
    <w:rsid w:val="00A04334"/>
    <w:rsid w:val="00A04540"/>
    <w:rsid w:val="00A0473B"/>
    <w:rsid w:val="00A05426"/>
    <w:rsid w:val="00A05998"/>
    <w:rsid w:val="00A065AF"/>
    <w:rsid w:val="00A079D8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20CFE"/>
    <w:rsid w:val="00A21E1F"/>
    <w:rsid w:val="00A21ECF"/>
    <w:rsid w:val="00A22654"/>
    <w:rsid w:val="00A228F7"/>
    <w:rsid w:val="00A2395C"/>
    <w:rsid w:val="00A23B80"/>
    <w:rsid w:val="00A24C9C"/>
    <w:rsid w:val="00A25347"/>
    <w:rsid w:val="00A25449"/>
    <w:rsid w:val="00A257F1"/>
    <w:rsid w:val="00A26943"/>
    <w:rsid w:val="00A2760B"/>
    <w:rsid w:val="00A315A6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61D"/>
    <w:rsid w:val="00A661D0"/>
    <w:rsid w:val="00A66727"/>
    <w:rsid w:val="00A66EC1"/>
    <w:rsid w:val="00A674E7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5E1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6E9"/>
    <w:rsid w:val="00A84814"/>
    <w:rsid w:val="00A85178"/>
    <w:rsid w:val="00A87ECA"/>
    <w:rsid w:val="00A90A9B"/>
    <w:rsid w:val="00A90DA0"/>
    <w:rsid w:val="00A91C72"/>
    <w:rsid w:val="00A91FC0"/>
    <w:rsid w:val="00A929DA"/>
    <w:rsid w:val="00A958A8"/>
    <w:rsid w:val="00A95F2F"/>
    <w:rsid w:val="00A96ED6"/>
    <w:rsid w:val="00A9709B"/>
    <w:rsid w:val="00A976B4"/>
    <w:rsid w:val="00AA0306"/>
    <w:rsid w:val="00AA1484"/>
    <w:rsid w:val="00AA2323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1146"/>
    <w:rsid w:val="00AB1C40"/>
    <w:rsid w:val="00AB3101"/>
    <w:rsid w:val="00AB3983"/>
    <w:rsid w:val="00AB5388"/>
    <w:rsid w:val="00AB6309"/>
    <w:rsid w:val="00AB7325"/>
    <w:rsid w:val="00AB760A"/>
    <w:rsid w:val="00AB7CE2"/>
    <w:rsid w:val="00AC0F5C"/>
    <w:rsid w:val="00AC1AEF"/>
    <w:rsid w:val="00AC2D06"/>
    <w:rsid w:val="00AC3C0A"/>
    <w:rsid w:val="00AC40B7"/>
    <w:rsid w:val="00AC58EE"/>
    <w:rsid w:val="00AC5E49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0B31"/>
    <w:rsid w:val="00AF1B06"/>
    <w:rsid w:val="00AF1F11"/>
    <w:rsid w:val="00AF3847"/>
    <w:rsid w:val="00AF4AA5"/>
    <w:rsid w:val="00AF5B9B"/>
    <w:rsid w:val="00AF5E63"/>
    <w:rsid w:val="00AF6B56"/>
    <w:rsid w:val="00AF6C62"/>
    <w:rsid w:val="00AF7A58"/>
    <w:rsid w:val="00B0047A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4EDC"/>
    <w:rsid w:val="00B15E0A"/>
    <w:rsid w:val="00B1697C"/>
    <w:rsid w:val="00B201FF"/>
    <w:rsid w:val="00B220AB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007"/>
    <w:rsid w:val="00B3473B"/>
    <w:rsid w:val="00B3514D"/>
    <w:rsid w:val="00B352C9"/>
    <w:rsid w:val="00B35645"/>
    <w:rsid w:val="00B3687D"/>
    <w:rsid w:val="00B37504"/>
    <w:rsid w:val="00B404C8"/>
    <w:rsid w:val="00B41AB4"/>
    <w:rsid w:val="00B4274D"/>
    <w:rsid w:val="00B450F6"/>
    <w:rsid w:val="00B45422"/>
    <w:rsid w:val="00B45741"/>
    <w:rsid w:val="00B45A9F"/>
    <w:rsid w:val="00B46298"/>
    <w:rsid w:val="00B462DB"/>
    <w:rsid w:val="00B465A9"/>
    <w:rsid w:val="00B46B95"/>
    <w:rsid w:val="00B47748"/>
    <w:rsid w:val="00B47F50"/>
    <w:rsid w:val="00B50781"/>
    <w:rsid w:val="00B512ED"/>
    <w:rsid w:val="00B51394"/>
    <w:rsid w:val="00B513A8"/>
    <w:rsid w:val="00B541A4"/>
    <w:rsid w:val="00B55931"/>
    <w:rsid w:val="00B56ABB"/>
    <w:rsid w:val="00B57C39"/>
    <w:rsid w:val="00B57E84"/>
    <w:rsid w:val="00B6059C"/>
    <w:rsid w:val="00B60AC8"/>
    <w:rsid w:val="00B60DD7"/>
    <w:rsid w:val="00B623A7"/>
    <w:rsid w:val="00B62DFB"/>
    <w:rsid w:val="00B62E21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77C1F"/>
    <w:rsid w:val="00B80A32"/>
    <w:rsid w:val="00B80A51"/>
    <w:rsid w:val="00B80D10"/>
    <w:rsid w:val="00B8188E"/>
    <w:rsid w:val="00B81D69"/>
    <w:rsid w:val="00B824D2"/>
    <w:rsid w:val="00B82E10"/>
    <w:rsid w:val="00B83CD1"/>
    <w:rsid w:val="00B850DC"/>
    <w:rsid w:val="00B86DB8"/>
    <w:rsid w:val="00B876C8"/>
    <w:rsid w:val="00B929C1"/>
    <w:rsid w:val="00B93CD6"/>
    <w:rsid w:val="00B94C09"/>
    <w:rsid w:val="00B9609B"/>
    <w:rsid w:val="00B96493"/>
    <w:rsid w:val="00B96629"/>
    <w:rsid w:val="00B967CD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103"/>
    <w:rsid w:val="00BB153F"/>
    <w:rsid w:val="00BB1ECC"/>
    <w:rsid w:val="00BB2B80"/>
    <w:rsid w:val="00BB2F5D"/>
    <w:rsid w:val="00BB315F"/>
    <w:rsid w:val="00BB31D8"/>
    <w:rsid w:val="00BB4398"/>
    <w:rsid w:val="00BB44EB"/>
    <w:rsid w:val="00BB5E28"/>
    <w:rsid w:val="00BB6934"/>
    <w:rsid w:val="00BB7541"/>
    <w:rsid w:val="00BB7DF4"/>
    <w:rsid w:val="00BC0D77"/>
    <w:rsid w:val="00BC1245"/>
    <w:rsid w:val="00BC216A"/>
    <w:rsid w:val="00BC405B"/>
    <w:rsid w:val="00BC4315"/>
    <w:rsid w:val="00BC4449"/>
    <w:rsid w:val="00BC44B2"/>
    <w:rsid w:val="00BC52B5"/>
    <w:rsid w:val="00BC52E5"/>
    <w:rsid w:val="00BD2054"/>
    <w:rsid w:val="00BD4498"/>
    <w:rsid w:val="00BD456D"/>
    <w:rsid w:val="00BD5347"/>
    <w:rsid w:val="00BD631C"/>
    <w:rsid w:val="00BD7295"/>
    <w:rsid w:val="00BD7597"/>
    <w:rsid w:val="00BD7684"/>
    <w:rsid w:val="00BD7D58"/>
    <w:rsid w:val="00BD7E1D"/>
    <w:rsid w:val="00BD7F33"/>
    <w:rsid w:val="00BE035D"/>
    <w:rsid w:val="00BE0543"/>
    <w:rsid w:val="00BE056D"/>
    <w:rsid w:val="00BE068F"/>
    <w:rsid w:val="00BE124A"/>
    <w:rsid w:val="00BE15F4"/>
    <w:rsid w:val="00BE186C"/>
    <w:rsid w:val="00BE1930"/>
    <w:rsid w:val="00BE1C88"/>
    <w:rsid w:val="00BE2C68"/>
    <w:rsid w:val="00BE2DCF"/>
    <w:rsid w:val="00BE661D"/>
    <w:rsid w:val="00BF03FB"/>
    <w:rsid w:val="00BF0724"/>
    <w:rsid w:val="00BF0BED"/>
    <w:rsid w:val="00BF1961"/>
    <w:rsid w:val="00BF2B48"/>
    <w:rsid w:val="00BF3653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4EE2"/>
    <w:rsid w:val="00C056C2"/>
    <w:rsid w:val="00C05D40"/>
    <w:rsid w:val="00C069B9"/>
    <w:rsid w:val="00C06F95"/>
    <w:rsid w:val="00C073CC"/>
    <w:rsid w:val="00C07655"/>
    <w:rsid w:val="00C07763"/>
    <w:rsid w:val="00C11236"/>
    <w:rsid w:val="00C1178F"/>
    <w:rsid w:val="00C12186"/>
    <w:rsid w:val="00C12C95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DCF"/>
    <w:rsid w:val="00C269B1"/>
    <w:rsid w:val="00C27307"/>
    <w:rsid w:val="00C276CE"/>
    <w:rsid w:val="00C27B02"/>
    <w:rsid w:val="00C3001C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48F"/>
    <w:rsid w:val="00C753CA"/>
    <w:rsid w:val="00C76B1A"/>
    <w:rsid w:val="00C77540"/>
    <w:rsid w:val="00C77C3D"/>
    <w:rsid w:val="00C77EA6"/>
    <w:rsid w:val="00C8068B"/>
    <w:rsid w:val="00C813F7"/>
    <w:rsid w:val="00C818BF"/>
    <w:rsid w:val="00C82AE7"/>
    <w:rsid w:val="00C83889"/>
    <w:rsid w:val="00C85997"/>
    <w:rsid w:val="00C85D37"/>
    <w:rsid w:val="00C8691C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2BC5"/>
    <w:rsid w:val="00C93093"/>
    <w:rsid w:val="00C9384A"/>
    <w:rsid w:val="00C95044"/>
    <w:rsid w:val="00C9545D"/>
    <w:rsid w:val="00C957C0"/>
    <w:rsid w:val="00C959E7"/>
    <w:rsid w:val="00C95FA3"/>
    <w:rsid w:val="00C963B6"/>
    <w:rsid w:val="00C973EC"/>
    <w:rsid w:val="00C97A6E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AD3"/>
    <w:rsid w:val="00CA7D05"/>
    <w:rsid w:val="00CB21E2"/>
    <w:rsid w:val="00CB263C"/>
    <w:rsid w:val="00CB2DB9"/>
    <w:rsid w:val="00CB3431"/>
    <w:rsid w:val="00CB373E"/>
    <w:rsid w:val="00CB45C5"/>
    <w:rsid w:val="00CB489E"/>
    <w:rsid w:val="00CB4C0D"/>
    <w:rsid w:val="00CB5329"/>
    <w:rsid w:val="00CB56C8"/>
    <w:rsid w:val="00CB648F"/>
    <w:rsid w:val="00CB6B09"/>
    <w:rsid w:val="00CB7F62"/>
    <w:rsid w:val="00CC0314"/>
    <w:rsid w:val="00CC1607"/>
    <w:rsid w:val="00CC1DAA"/>
    <w:rsid w:val="00CC21E2"/>
    <w:rsid w:val="00CC4B35"/>
    <w:rsid w:val="00CC4C8B"/>
    <w:rsid w:val="00CC4EE0"/>
    <w:rsid w:val="00CC5261"/>
    <w:rsid w:val="00CC54E1"/>
    <w:rsid w:val="00CC5A6D"/>
    <w:rsid w:val="00CC5D1D"/>
    <w:rsid w:val="00CC6282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5EB"/>
    <w:rsid w:val="00CD6E84"/>
    <w:rsid w:val="00CE0428"/>
    <w:rsid w:val="00CE0788"/>
    <w:rsid w:val="00CE1D54"/>
    <w:rsid w:val="00CE263E"/>
    <w:rsid w:val="00CE3090"/>
    <w:rsid w:val="00CE3654"/>
    <w:rsid w:val="00CE4AE8"/>
    <w:rsid w:val="00CE4C8E"/>
    <w:rsid w:val="00CE5982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55"/>
    <w:rsid w:val="00CF5D14"/>
    <w:rsid w:val="00CF65C9"/>
    <w:rsid w:val="00CF7C53"/>
    <w:rsid w:val="00CF7E94"/>
    <w:rsid w:val="00D004C7"/>
    <w:rsid w:val="00D01255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12044"/>
    <w:rsid w:val="00D12A46"/>
    <w:rsid w:val="00D12A78"/>
    <w:rsid w:val="00D13915"/>
    <w:rsid w:val="00D13E62"/>
    <w:rsid w:val="00D13FE1"/>
    <w:rsid w:val="00D141B0"/>
    <w:rsid w:val="00D14682"/>
    <w:rsid w:val="00D14FF0"/>
    <w:rsid w:val="00D15FA3"/>
    <w:rsid w:val="00D16382"/>
    <w:rsid w:val="00D16431"/>
    <w:rsid w:val="00D1651D"/>
    <w:rsid w:val="00D175BD"/>
    <w:rsid w:val="00D17767"/>
    <w:rsid w:val="00D17B1B"/>
    <w:rsid w:val="00D17BEC"/>
    <w:rsid w:val="00D205AE"/>
    <w:rsid w:val="00D2065E"/>
    <w:rsid w:val="00D20EB7"/>
    <w:rsid w:val="00D21115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146F"/>
    <w:rsid w:val="00D3175C"/>
    <w:rsid w:val="00D32166"/>
    <w:rsid w:val="00D32A18"/>
    <w:rsid w:val="00D32BCF"/>
    <w:rsid w:val="00D3464C"/>
    <w:rsid w:val="00D34B33"/>
    <w:rsid w:val="00D34BFB"/>
    <w:rsid w:val="00D351A8"/>
    <w:rsid w:val="00D36A5B"/>
    <w:rsid w:val="00D375EA"/>
    <w:rsid w:val="00D377A4"/>
    <w:rsid w:val="00D40665"/>
    <w:rsid w:val="00D41128"/>
    <w:rsid w:val="00D4130E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50048"/>
    <w:rsid w:val="00D5039A"/>
    <w:rsid w:val="00D507D3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5876"/>
    <w:rsid w:val="00D567D1"/>
    <w:rsid w:val="00D57032"/>
    <w:rsid w:val="00D5797A"/>
    <w:rsid w:val="00D60D7B"/>
    <w:rsid w:val="00D61016"/>
    <w:rsid w:val="00D611B6"/>
    <w:rsid w:val="00D61401"/>
    <w:rsid w:val="00D620CF"/>
    <w:rsid w:val="00D63667"/>
    <w:rsid w:val="00D6375C"/>
    <w:rsid w:val="00D642B2"/>
    <w:rsid w:val="00D64766"/>
    <w:rsid w:val="00D64DEB"/>
    <w:rsid w:val="00D6560D"/>
    <w:rsid w:val="00D66D46"/>
    <w:rsid w:val="00D67CF2"/>
    <w:rsid w:val="00D67EAE"/>
    <w:rsid w:val="00D70030"/>
    <w:rsid w:val="00D718FF"/>
    <w:rsid w:val="00D71DD9"/>
    <w:rsid w:val="00D732A9"/>
    <w:rsid w:val="00D739B6"/>
    <w:rsid w:val="00D739E2"/>
    <w:rsid w:val="00D74FA8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0D6F"/>
    <w:rsid w:val="00D913EF"/>
    <w:rsid w:val="00D919FE"/>
    <w:rsid w:val="00D91F66"/>
    <w:rsid w:val="00D92FBF"/>
    <w:rsid w:val="00D94FE7"/>
    <w:rsid w:val="00D952CB"/>
    <w:rsid w:val="00D95672"/>
    <w:rsid w:val="00D95988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157F"/>
    <w:rsid w:val="00DA1C94"/>
    <w:rsid w:val="00DA1CD8"/>
    <w:rsid w:val="00DA4065"/>
    <w:rsid w:val="00DA486D"/>
    <w:rsid w:val="00DA4CA3"/>
    <w:rsid w:val="00DA58AE"/>
    <w:rsid w:val="00DB0323"/>
    <w:rsid w:val="00DB1357"/>
    <w:rsid w:val="00DB2092"/>
    <w:rsid w:val="00DB2926"/>
    <w:rsid w:val="00DB29E6"/>
    <w:rsid w:val="00DB2AD0"/>
    <w:rsid w:val="00DB2D40"/>
    <w:rsid w:val="00DB3196"/>
    <w:rsid w:val="00DB401B"/>
    <w:rsid w:val="00DB42CB"/>
    <w:rsid w:val="00DB5CB9"/>
    <w:rsid w:val="00DB6162"/>
    <w:rsid w:val="00DB645E"/>
    <w:rsid w:val="00DB69E9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C7D48"/>
    <w:rsid w:val="00DD01CF"/>
    <w:rsid w:val="00DD0626"/>
    <w:rsid w:val="00DD0D47"/>
    <w:rsid w:val="00DD132A"/>
    <w:rsid w:val="00DD2AC5"/>
    <w:rsid w:val="00DD49BB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F002C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77A0"/>
    <w:rsid w:val="00DF7C60"/>
    <w:rsid w:val="00E017EB"/>
    <w:rsid w:val="00E02E88"/>
    <w:rsid w:val="00E03F33"/>
    <w:rsid w:val="00E04DED"/>
    <w:rsid w:val="00E04FBF"/>
    <w:rsid w:val="00E05B9B"/>
    <w:rsid w:val="00E05CB6"/>
    <w:rsid w:val="00E05CE4"/>
    <w:rsid w:val="00E06ADD"/>
    <w:rsid w:val="00E07FDF"/>
    <w:rsid w:val="00E10230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58CF"/>
    <w:rsid w:val="00E174F6"/>
    <w:rsid w:val="00E212FF"/>
    <w:rsid w:val="00E21E3B"/>
    <w:rsid w:val="00E227E2"/>
    <w:rsid w:val="00E22997"/>
    <w:rsid w:val="00E2319F"/>
    <w:rsid w:val="00E237F9"/>
    <w:rsid w:val="00E23EEA"/>
    <w:rsid w:val="00E24657"/>
    <w:rsid w:val="00E24C15"/>
    <w:rsid w:val="00E3298A"/>
    <w:rsid w:val="00E32C78"/>
    <w:rsid w:val="00E3346D"/>
    <w:rsid w:val="00E3370C"/>
    <w:rsid w:val="00E33C88"/>
    <w:rsid w:val="00E33EB2"/>
    <w:rsid w:val="00E34382"/>
    <w:rsid w:val="00E34714"/>
    <w:rsid w:val="00E35A6A"/>
    <w:rsid w:val="00E36558"/>
    <w:rsid w:val="00E3707D"/>
    <w:rsid w:val="00E376E0"/>
    <w:rsid w:val="00E40C23"/>
    <w:rsid w:val="00E40CC1"/>
    <w:rsid w:val="00E41979"/>
    <w:rsid w:val="00E439FB"/>
    <w:rsid w:val="00E43B45"/>
    <w:rsid w:val="00E43FDB"/>
    <w:rsid w:val="00E44AE5"/>
    <w:rsid w:val="00E45C09"/>
    <w:rsid w:val="00E45EF4"/>
    <w:rsid w:val="00E47082"/>
    <w:rsid w:val="00E4718C"/>
    <w:rsid w:val="00E47A47"/>
    <w:rsid w:val="00E500B5"/>
    <w:rsid w:val="00E5062F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0A6"/>
    <w:rsid w:val="00E826A9"/>
    <w:rsid w:val="00E82767"/>
    <w:rsid w:val="00E838F0"/>
    <w:rsid w:val="00E840F9"/>
    <w:rsid w:val="00E847CE"/>
    <w:rsid w:val="00E8525D"/>
    <w:rsid w:val="00E85DC2"/>
    <w:rsid w:val="00E85E4F"/>
    <w:rsid w:val="00E861FB"/>
    <w:rsid w:val="00E8623D"/>
    <w:rsid w:val="00E87D37"/>
    <w:rsid w:val="00E90724"/>
    <w:rsid w:val="00E922B2"/>
    <w:rsid w:val="00E9249F"/>
    <w:rsid w:val="00E93120"/>
    <w:rsid w:val="00E93357"/>
    <w:rsid w:val="00E93AA8"/>
    <w:rsid w:val="00E946D6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5053"/>
    <w:rsid w:val="00EA582A"/>
    <w:rsid w:val="00EA6049"/>
    <w:rsid w:val="00EA702D"/>
    <w:rsid w:val="00EA786D"/>
    <w:rsid w:val="00EA791C"/>
    <w:rsid w:val="00EB1605"/>
    <w:rsid w:val="00EB2782"/>
    <w:rsid w:val="00EB3241"/>
    <w:rsid w:val="00EB38C3"/>
    <w:rsid w:val="00EB3DDC"/>
    <w:rsid w:val="00EB4344"/>
    <w:rsid w:val="00EB455A"/>
    <w:rsid w:val="00EB5253"/>
    <w:rsid w:val="00EB5284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223B"/>
    <w:rsid w:val="00EC231C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D97"/>
    <w:rsid w:val="00ED6B62"/>
    <w:rsid w:val="00ED70F2"/>
    <w:rsid w:val="00ED737B"/>
    <w:rsid w:val="00ED761E"/>
    <w:rsid w:val="00EE028E"/>
    <w:rsid w:val="00EE08D1"/>
    <w:rsid w:val="00EE08D5"/>
    <w:rsid w:val="00EE0D8D"/>
    <w:rsid w:val="00EE1118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5CBA"/>
    <w:rsid w:val="00EF7C84"/>
    <w:rsid w:val="00F0257D"/>
    <w:rsid w:val="00F02F65"/>
    <w:rsid w:val="00F03EC7"/>
    <w:rsid w:val="00F040E9"/>
    <w:rsid w:val="00F04533"/>
    <w:rsid w:val="00F04762"/>
    <w:rsid w:val="00F05C1D"/>
    <w:rsid w:val="00F05C70"/>
    <w:rsid w:val="00F06798"/>
    <w:rsid w:val="00F070B8"/>
    <w:rsid w:val="00F0796F"/>
    <w:rsid w:val="00F1010A"/>
    <w:rsid w:val="00F111CC"/>
    <w:rsid w:val="00F1225E"/>
    <w:rsid w:val="00F122B6"/>
    <w:rsid w:val="00F1361A"/>
    <w:rsid w:val="00F144F7"/>
    <w:rsid w:val="00F14D62"/>
    <w:rsid w:val="00F15DF8"/>
    <w:rsid w:val="00F16732"/>
    <w:rsid w:val="00F17679"/>
    <w:rsid w:val="00F17D88"/>
    <w:rsid w:val="00F20518"/>
    <w:rsid w:val="00F20A04"/>
    <w:rsid w:val="00F2183D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4823"/>
    <w:rsid w:val="00F54890"/>
    <w:rsid w:val="00F55F69"/>
    <w:rsid w:val="00F56CAD"/>
    <w:rsid w:val="00F57232"/>
    <w:rsid w:val="00F57B2A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709"/>
    <w:rsid w:val="00F81D9D"/>
    <w:rsid w:val="00F82A04"/>
    <w:rsid w:val="00F82B52"/>
    <w:rsid w:val="00F82B90"/>
    <w:rsid w:val="00F83D53"/>
    <w:rsid w:val="00F85569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388C"/>
    <w:rsid w:val="00F93AC6"/>
    <w:rsid w:val="00F9619D"/>
    <w:rsid w:val="00F97042"/>
    <w:rsid w:val="00F97509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3B6"/>
    <w:rsid w:val="00FB03EC"/>
    <w:rsid w:val="00FB10ED"/>
    <w:rsid w:val="00FB249A"/>
    <w:rsid w:val="00FB2545"/>
    <w:rsid w:val="00FB2BF2"/>
    <w:rsid w:val="00FB3EDF"/>
    <w:rsid w:val="00FB41AB"/>
    <w:rsid w:val="00FB4961"/>
    <w:rsid w:val="00FB49E2"/>
    <w:rsid w:val="00FB5902"/>
    <w:rsid w:val="00FB65B9"/>
    <w:rsid w:val="00FB6732"/>
    <w:rsid w:val="00FB687D"/>
    <w:rsid w:val="00FB6E34"/>
    <w:rsid w:val="00FB7782"/>
    <w:rsid w:val="00FC1C05"/>
    <w:rsid w:val="00FC3C3D"/>
    <w:rsid w:val="00FC5CBB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540E"/>
    <w:rsid w:val="00FD548C"/>
    <w:rsid w:val="00FD555E"/>
    <w:rsid w:val="00FD594B"/>
    <w:rsid w:val="00FD60E2"/>
    <w:rsid w:val="00FD6E5E"/>
    <w:rsid w:val="00FD6EC4"/>
    <w:rsid w:val="00FD7126"/>
    <w:rsid w:val="00FE05C8"/>
    <w:rsid w:val="00FE0C47"/>
    <w:rsid w:val="00FE0CFA"/>
    <w:rsid w:val="00FE17D4"/>
    <w:rsid w:val="00FE21DE"/>
    <w:rsid w:val="00FE23FB"/>
    <w:rsid w:val="00FE2619"/>
    <w:rsid w:val="00FE27C5"/>
    <w:rsid w:val="00FE2B22"/>
    <w:rsid w:val="00FE2DFA"/>
    <w:rsid w:val="00FE30F6"/>
    <w:rsid w:val="00FE3A0C"/>
    <w:rsid w:val="00FE3B48"/>
    <w:rsid w:val="00FE4D1E"/>
    <w:rsid w:val="00FE52CD"/>
    <w:rsid w:val="00FE52D5"/>
    <w:rsid w:val="00FE59F4"/>
    <w:rsid w:val="00FE6E20"/>
    <w:rsid w:val="00FE763E"/>
    <w:rsid w:val="00FF28BC"/>
    <w:rsid w:val="00FF2964"/>
    <w:rsid w:val="00FF44DD"/>
    <w:rsid w:val="00FF4A1A"/>
    <w:rsid w:val="00FF5421"/>
    <w:rsid w:val="00FF58F1"/>
    <w:rsid w:val="00FF716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31190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70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37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370C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"/>
    <w:basedOn w:val="Normal"/>
    <w:next w:val="Normal"/>
    <w:link w:val="CaptionChar3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</w:rPr>
  </w:style>
  <w:style w:type="paragraph" w:styleId="BodyTextIndent3">
    <w:name w:val="Body Text Indent 3"/>
    <w:basedOn w:val="Normal"/>
    <w:pPr>
      <w:spacing w:after="0"/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uiPriority w:val="35"/>
    <w:rsid w:val="00DB2092"/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 w:cs="Times New Roman"/>
      <w:kern w:val="2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uiPriority w:val="1"/>
    <w:qFormat/>
    <w:rsid w:val="00A079D8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8E7D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70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37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370C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"/>
    <w:basedOn w:val="Normal"/>
    <w:next w:val="Normal"/>
    <w:link w:val="CaptionChar3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</w:rPr>
  </w:style>
  <w:style w:type="paragraph" w:styleId="BodyTextIndent3">
    <w:name w:val="Body Text Indent 3"/>
    <w:basedOn w:val="Normal"/>
    <w:pPr>
      <w:spacing w:after="0"/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uiPriority w:val="35"/>
    <w:rsid w:val="00DB2092"/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 w:cs="Times New Roman"/>
      <w:kern w:val="2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uiPriority w:val="1"/>
    <w:qFormat/>
    <w:rsid w:val="00A079D8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8E7D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1B8EB-DF28-4A8E-9529-B3ABCDF3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2457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2018-09-25T06:23:00Z</dcterms:created>
  <dcterms:modified xsi:type="dcterms:W3CDTF">2018-09-25T11:44:00Z</dcterms:modified>
</cp:coreProperties>
</file>